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E228" w14:textId="6B540307" w:rsidR="0059780D" w:rsidRPr="002A6B17" w:rsidRDefault="00EF37F2">
      <w:pPr>
        <w:rPr>
          <w:b/>
          <w:bCs/>
        </w:rPr>
      </w:pPr>
      <w:r w:rsidRPr="002A6B17">
        <w:rPr>
          <w:b/>
          <w:bCs/>
        </w:rPr>
        <w:t>FE Publications</w:t>
      </w:r>
      <w:r w:rsidR="002A6B17" w:rsidRPr="002A6B17">
        <w:rPr>
          <w:b/>
          <w:bCs/>
        </w:rPr>
        <w:t xml:space="preserve">/Information Resources and </w:t>
      </w:r>
      <w:r w:rsidR="002A6B17">
        <w:rPr>
          <w:b/>
          <w:bCs/>
        </w:rPr>
        <w:t xml:space="preserve">Research Reports </w:t>
      </w:r>
      <w:r w:rsidR="00FF1D19">
        <w:rPr>
          <w:b/>
          <w:bCs/>
        </w:rPr>
        <w:t>– May 2021</w:t>
      </w:r>
    </w:p>
    <w:p w14:paraId="189C5C04" w14:textId="61EBBF1A" w:rsidR="00EF37F2" w:rsidRDefault="00EF37F2">
      <w:pPr>
        <w:rPr>
          <w:b/>
          <w:bCs/>
          <w:lang w:val="en-US"/>
        </w:rPr>
      </w:pPr>
      <w:r w:rsidRPr="002A6B17">
        <w:rPr>
          <w:b/>
          <w:bCs/>
        </w:rPr>
        <w:t xml:space="preserve"> </w:t>
      </w:r>
      <w:r>
        <w:rPr>
          <w:b/>
          <w:bCs/>
          <w:lang w:val="en-US"/>
        </w:rPr>
        <w:t>Statutory Guidance – School and College Guidance is combined in this document – due out in May</w:t>
      </w:r>
      <w:r w:rsidR="002A6B17">
        <w:rPr>
          <w:b/>
          <w:bCs/>
          <w:lang w:val="en-US"/>
        </w:rPr>
        <w:t xml:space="preserve"> 2021</w:t>
      </w:r>
      <w:r w:rsidR="00FF1D19">
        <w:rPr>
          <w:b/>
          <w:bCs/>
          <w:lang w:val="en-US"/>
        </w:rPr>
        <w:t>.</w:t>
      </w:r>
      <w:r w:rsidR="002A6B17">
        <w:rPr>
          <w:b/>
          <w:bCs/>
          <w:lang w:val="en-US"/>
        </w:rPr>
        <w:t xml:space="preserve"> </w:t>
      </w:r>
    </w:p>
    <w:p w14:paraId="38BA92B8" w14:textId="2C0F3924" w:rsidR="00EF37F2" w:rsidRDefault="002A6B17">
      <w:pPr>
        <w:rPr>
          <w:lang w:val="en-US"/>
        </w:rPr>
      </w:pPr>
      <w:r>
        <w:rPr>
          <w:b/>
          <w:bCs/>
          <w:lang w:val="en-US"/>
        </w:rPr>
        <w:t xml:space="preserve">CEC </w:t>
      </w:r>
      <w:r w:rsidR="00EF37F2">
        <w:rPr>
          <w:b/>
          <w:bCs/>
          <w:lang w:val="en-US"/>
        </w:rPr>
        <w:t>Destination Guidance document informed by York Tracking projec</w:t>
      </w:r>
      <w:r>
        <w:rPr>
          <w:b/>
          <w:bCs/>
          <w:lang w:val="en-US"/>
        </w:rPr>
        <w:t>t</w:t>
      </w:r>
      <w:r w:rsidR="00FF1D19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May</w:t>
      </w:r>
      <w:r w:rsidR="00EF37F2" w:rsidRPr="00EF37F2">
        <w:rPr>
          <w:b/>
          <w:bCs/>
          <w:lang w:val="en-US"/>
        </w:rPr>
        <w:t xml:space="preserve"> 2021:</w:t>
      </w:r>
      <w:r w:rsidR="00EF37F2">
        <w:rPr>
          <w:lang w:val="en-US"/>
        </w:rPr>
        <w:t xml:space="preserve"> Update on good practice.</w:t>
      </w:r>
    </w:p>
    <w:p w14:paraId="758C9392" w14:textId="1402792D" w:rsidR="00EF37F2" w:rsidRDefault="00EF37F2">
      <w:pPr>
        <w:rPr>
          <w:lang w:val="en-US"/>
        </w:rPr>
      </w:pPr>
      <w:r w:rsidRPr="00D502F1">
        <w:rPr>
          <w:b/>
          <w:bCs/>
          <w:lang w:val="en-US"/>
        </w:rPr>
        <w:t xml:space="preserve">CEC Careers Leadership in Colleges Supporting Learners </w:t>
      </w:r>
      <w:r w:rsidR="00D502F1" w:rsidRPr="00D502F1">
        <w:rPr>
          <w:b/>
          <w:bCs/>
          <w:lang w:val="en-US"/>
        </w:rPr>
        <w:t>through a whole College Approach –</w:t>
      </w:r>
      <w:r w:rsidR="00D502F1">
        <w:rPr>
          <w:lang w:val="en-US"/>
        </w:rPr>
        <w:t xml:space="preserve"> Research Report on findings of College Careers Leaders (June 2021).</w:t>
      </w:r>
    </w:p>
    <w:p w14:paraId="637A9FFA" w14:textId="48795B18" w:rsidR="00EF37F2" w:rsidRDefault="00EF37F2">
      <w:pPr>
        <w:rPr>
          <w:lang w:val="en-US"/>
        </w:rPr>
      </w:pPr>
      <w:r>
        <w:rPr>
          <w:lang w:val="en-US"/>
        </w:rPr>
        <w:t xml:space="preserve">Association of Employment and Learning Providers (AELP) and the Careers and Enterprise Company (CEC) </w:t>
      </w:r>
      <w:r w:rsidRPr="00D502F1">
        <w:rPr>
          <w:b/>
          <w:bCs/>
          <w:lang w:val="en-US"/>
        </w:rPr>
        <w:t xml:space="preserve">A Technical Education and Pathways Resource and recorded webinar available on the CEC website resource section (this includes downloadable posters and slide deck). </w:t>
      </w:r>
      <w:r>
        <w:rPr>
          <w:lang w:val="en-US"/>
        </w:rPr>
        <w:t>Explains the technical and vocational education maze of Options.</w:t>
      </w:r>
      <w:r w:rsidR="002A6B17" w:rsidRPr="002A6B17">
        <w:t xml:space="preserve"> </w:t>
      </w:r>
      <w:hyperlink r:id="rId4" w:history="1">
        <w:r w:rsidR="002A6B17" w:rsidRPr="00713E97">
          <w:rPr>
            <w:rStyle w:val="Hyperlink"/>
            <w:lang w:val="en-US"/>
          </w:rPr>
          <w:t>https://resources.careersandenterprise.co.uk/sites/default/files/2021-04/WhatsNext-AD-1.pdf</w:t>
        </w:r>
      </w:hyperlink>
    </w:p>
    <w:p w14:paraId="73C3795F" w14:textId="508E1A1F" w:rsidR="00EF37F2" w:rsidRDefault="00EF37F2">
      <w:pPr>
        <w:rPr>
          <w:lang w:val="en-US"/>
        </w:rPr>
      </w:pPr>
      <w:r w:rsidRPr="00D502F1">
        <w:rPr>
          <w:b/>
          <w:bCs/>
          <w:lang w:val="en-US"/>
        </w:rPr>
        <w:t>The Association of Colleges Careers Community – Connect</w:t>
      </w:r>
      <w:r>
        <w:rPr>
          <w:lang w:val="en-US"/>
        </w:rPr>
        <w:t xml:space="preserve"> – electronic newsletter Spring edition out now.</w:t>
      </w:r>
      <w:r w:rsidR="002A6B17">
        <w:rPr>
          <w:lang w:val="en-US"/>
        </w:rPr>
        <w:t xml:space="preserve">  Register to this growing community now</w:t>
      </w:r>
      <w:r w:rsidR="00FF1D19">
        <w:rPr>
          <w:lang w:val="en-US"/>
        </w:rPr>
        <w:t xml:space="preserve"> </w:t>
      </w:r>
      <w:r w:rsidR="00FF1D19">
        <w:rPr>
          <w:rFonts w:cstheme="minorHAnsi"/>
          <w:shd w:val="clear" w:color="auto" w:fill="FFFFFF"/>
        </w:rPr>
        <w:t xml:space="preserve">via </w:t>
      </w:r>
      <w:hyperlink r:id="rId5" w:history="1">
        <w:r w:rsidR="00FF1D19" w:rsidRPr="00713E97">
          <w:rPr>
            <w:rStyle w:val="Hyperlink"/>
            <w:rFonts w:cstheme="minorHAnsi"/>
            <w:bdr w:val="none" w:sz="0" w:space="0" w:color="auto" w:frame="1"/>
          </w:rPr>
          <w:t>https://www.bit.ly/connectcolleges</w:t>
        </w:r>
      </w:hyperlink>
    </w:p>
    <w:p w14:paraId="293BF00D" w14:textId="78DA8012" w:rsidR="002A6B17" w:rsidRDefault="002A6B17">
      <w:pPr>
        <w:rPr>
          <w:lang w:val="en-US"/>
        </w:rPr>
      </w:pPr>
      <w:r w:rsidRPr="002A6B17">
        <w:rPr>
          <w:b/>
          <w:bCs/>
          <w:lang w:val="en-US"/>
        </w:rPr>
        <w:t>Association of Colleges Beacon Awards</w:t>
      </w:r>
      <w:r>
        <w:rPr>
          <w:lang w:val="en-US"/>
        </w:rPr>
        <w:t xml:space="preserve">: </w:t>
      </w:r>
      <w:hyperlink r:id="rId6" w:history="1">
        <w:r w:rsidRPr="00713E97">
          <w:rPr>
            <w:rStyle w:val="Hyperlink"/>
            <w:lang w:val="en-US"/>
          </w:rPr>
          <w:t>https://www.aoc.co.uk/careers</w:t>
        </w:r>
      </w:hyperlink>
    </w:p>
    <w:p w14:paraId="653C687F" w14:textId="0410660E" w:rsidR="00EF37F2" w:rsidRDefault="00EF37F2" w:rsidP="00EF37F2">
      <w:pPr>
        <w:rPr>
          <w:rFonts w:ascii="Arial" w:hAnsi="Arial" w:cs="Arial"/>
          <w:sz w:val="20"/>
          <w:szCs w:val="20"/>
        </w:rPr>
      </w:pPr>
      <w:r w:rsidRPr="002A6B17">
        <w:rPr>
          <w:rFonts w:ascii="Arial" w:hAnsi="Arial" w:cs="Arial"/>
          <w:b/>
          <w:bCs/>
          <w:sz w:val="20"/>
          <w:szCs w:val="20"/>
        </w:rPr>
        <w:t>Ofqual's</w:t>
      </w:r>
      <w:r>
        <w:rPr>
          <w:rFonts w:ascii="Arial" w:hAnsi="Arial" w:cs="Arial"/>
          <w:sz w:val="20"/>
          <w:szCs w:val="20"/>
        </w:rPr>
        <w:t xml:space="preserve"> annual survey on perceptions of AS, A levels, GCSEs and Applied General qualifications in England. Report published on 29th April 2021</w:t>
      </w:r>
      <w:r w:rsidR="00D502F1">
        <w:rPr>
          <w:rFonts w:ascii="Arial" w:hAnsi="Arial" w:cs="Arial"/>
          <w:sz w:val="20"/>
          <w:szCs w:val="20"/>
        </w:rPr>
        <w:t>.</w:t>
      </w:r>
    </w:p>
    <w:p w14:paraId="5981ABD9" w14:textId="77777777" w:rsidR="00EF37F2" w:rsidRDefault="00BB3253" w:rsidP="00EF37F2">
      <w:pPr>
        <w:rPr>
          <w:rFonts w:ascii="Arial" w:hAnsi="Arial" w:cs="Arial"/>
          <w:sz w:val="20"/>
          <w:szCs w:val="20"/>
        </w:rPr>
      </w:pPr>
      <w:hyperlink r:id="rId7" w:history="1">
        <w:r w:rsidR="00EF37F2">
          <w:rPr>
            <w:rStyle w:val="Hyperlink"/>
            <w:rFonts w:ascii="Arial" w:hAnsi="Arial" w:cs="Arial"/>
            <w:sz w:val="20"/>
            <w:szCs w:val="20"/>
          </w:rPr>
          <w:t>https://www.gov.uk/government/news/perceptions-of-qualifications-in-england-wave-19</w:t>
        </w:r>
      </w:hyperlink>
    </w:p>
    <w:p w14:paraId="4F86EB6E" w14:textId="52CBFA18" w:rsidR="00EF37F2" w:rsidRDefault="00EF37F2" w:rsidP="00EF37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will be followed up with a further report </w:t>
      </w:r>
      <w:r w:rsidRPr="002A6B17">
        <w:rPr>
          <w:rFonts w:ascii="Arial" w:hAnsi="Arial" w:cs="Arial"/>
          <w:b/>
          <w:bCs/>
          <w:sz w:val="20"/>
          <w:szCs w:val="20"/>
        </w:rPr>
        <w:t>outlining perceptions of vocational and technical qualifications</w:t>
      </w:r>
      <w:r>
        <w:rPr>
          <w:rFonts w:ascii="Arial" w:hAnsi="Arial" w:cs="Arial"/>
          <w:sz w:val="20"/>
          <w:szCs w:val="20"/>
        </w:rPr>
        <w:t xml:space="preserve"> will also be published prior to summer awarding.  </w:t>
      </w:r>
      <w:r w:rsidR="00D502F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useful PDF below: </w:t>
      </w:r>
    </w:p>
    <w:p w14:paraId="3088B207" w14:textId="77777777" w:rsidR="00EF37F2" w:rsidRDefault="00BB3253" w:rsidP="00EF37F2">
      <w:pPr>
        <w:rPr>
          <w:rFonts w:ascii="Arial" w:hAnsi="Arial" w:cs="Arial"/>
          <w:sz w:val="20"/>
          <w:szCs w:val="20"/>
        </w:rPr>
      </w:pPr>
      <w:hyperlink r:id="rId8" w:history="1">
        <w:r w:rsidR="00EF37F2">
          <w:rPr>
            <w:rStyle w:val="Hyperlink"/>
            <w:rFonts w:ascii="Arial" w:hAnsi="Arial" w:cs="Arial"/>
            <w:sz w:val="20"/>
            <w:szCs w:val="20"/>
          </w:rPr>
          <w:t>https://assets.publishing.service.gov.uk/government/uploads/system/uploads/attachment_data/file/964614/Infographic_-_how_vocational_and_technical_qualifications_will_be_awarded_in_2021.pdf</w:t>
        </w:r>
      </w:hyperlink>
    </w:p>
    <w:p w14:paraId="7CCAD7B1" w14:textId="77777777" w:rsidR="00EF37F2" w:rsidRPr="00FF1D19" w:rsidRDefault="00EF37F2" w:rsidP="00EF37F2">
      <w:pPr>
        <w:rPr>
          <w:rFonts w:ascii="Arial" w:hAnsi="Arial" w:cs="Arial"/>
          <w:b/>
          <w:bCs/>
          <w:sz w:val="20"/>
          <w:szCs w:val="20"/>
        </w:rPr>
      </w:pPr>
    </w:p>
    <w:p w14:paraId="1D9E0188" w14:textId="77777777" w:rsidR="00EF37F2" w:rsidRDefault="00EF37F2" w:rsidP="00EF37F2">
      <w:pPr>
        <w:rPr>
          <w:rFonts w:ascii="Arial" w:hAnsi="Arial" w:cs="Arial"/>
          <w:sz w:val="20"/>
          <w:szCs w:val="20"/>
        </w:rPr>
      </w:pPr>
    </w:p>
    <w:p w14:paraId="4E32316F" w14:textId="769F5E11" w:rsidR="00EF37F2" w:rsidRPr="00EF37F2" w:rsidRDefault="00EF37F2"/>
    <w:p w14:paraId="5AE89DD9" w14:textId="77777777" w:rsidR="00EF37F2" w:rsidRDefault="00EF37F2">
      <w:pPr>
        <w:rPr>
          <w:lang w:val="en-US"/>
        </w:rPr>
      </w:pPr>
    </w:p>
    <w:p w14:paraId="45F3920F" w14:textId="2C373293" w:rsidR="00EF37F2" w:rsidRDefault="00EF37F2">
      <w:pPr>
        <w:rPr>
          <w:lang w:val="en-US"/>
        </w:rPr>
      </w:pPr>
    </w:p>
    <w:p w14:paraId="5C9C052C" w14:textId="77777777" w:rsidR="00EF37F2" w:rsidRPr="00EF37F2" w:rsidRDefault="00EF37F2">
      <w:pPr>
        <w:rPr>
          <w:lang w:val="en-US"/>
        </w:rPr>
      </w:pPr>
    </w:p>
    <w:sectPr w:rsidR="00EF37F2" w:rsidRPr="00EF3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F2"/>
    <w:rsid w:val="002A6B17"/>
    <w:rsid w:val="00753504"/>
    <w:rsid w:val="007613CA"/>
    <w:rsid w:val="00BB3253"/>
    <w:rsid w:val="00D502F1"/>
    <w:rsid w:val="00EF37F2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AC99"/>
  <w15:chartTrackingRefBased/>
  <w15:docId w15:val="{66102016-23B1-4E13-B5DC-5D74D339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7F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964614/Infographic_-_how_vocational_and_technical_qualifications_will_be_awarded_in_20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news/perceptions-of-qualifications-in-england-wave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c.co.uk/careers" TargetMode="External"/><Relationship Id="rId5" Type="http://schemas.openxmlformats.org/officeDocument/2006/relationships/hyperlink" Target="https://www.bit.ly/connectcolleg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ources.careersandenterprise.co.uk/sites/default/files/2021-04/WhatsNext-AD-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Wyke</dc:creator>
  <cp:keywords/>
  <dc:description/>
  <cp:lastModifiedBy>Kath Wyke</cp:lastModifiedBy>
  <cp:revision>3</cp:revision>
  <cp:lastPrinted>2021-05-06T08:51:00Z</cp:lastPrinted>
  <dcterms:created xsi:type="dcterms:W3CDTF">2021-05-06T14:39:00Z</dcterms:created>
  <dcterms:modified xsi:type="dcterms:W3CDTF">2021-05-10T14:34:00Z</dcterms:modified>
</cp:coreProperties>
</file>