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4870" w14:textId="2264F9FC" w:rsidR="00341AD7" w:rsidRDefault="00295F6B" w:rsidP="00341AD7">
      <w:pPr>
        <w:jc w:val="center"/>
      </w:pPr>
      <w:r>
        <w:rPr>
          <w:noProof/>
        </w:rPr>
        <w:drawing>
          <wp:inline distT="0" distB="0" distL="0" distR="0" wp14:anchorId="16D6FD09" wp14:editId="0E87C229">
            <wp:extent cx="3721100" cy="1795412"/>
            <wp:effectExtent l="0" t="0" r="0" b="0"/>
            <wp:docPr id="1148174674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174674" name="Picture 1" descr="A picture containing text, font, graphics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07" cy="18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D29F" w14:textId="49E457A5" w:rsidR="00341AD7" w:rsidRDefault="00341AD7" w:rsidP="001018BC"/>
    <w:p w14:paraId="58033573" w14:textId="77777777" w:rsidR="00486A53" w:rsidRDefault="00486A53" w:rsidP="001018BC"/>
    <w:p w14:paraId="47EB7E23" w14:textId="41312B5A" w:rsidR="0076386B" w:rsidRPr="00041FDA" w:rsidRDefault="00616782" w:rsidP="0005768D">
      <w:pPr>
        <w:jc w:val="center"/>
        <w:rPr>
          <w:bCs/>
          <w:color w:val="C00000"/>
          <w:sz w:val="88"/>
          <w:szCs w:val="88"/>
        </w:rPr>
      </w:pPr>
      <w:r w:rsidRPr="00041FDA">
        <w:rPr>
          <w:bCs/>
          <w:color w:val="C00000"/>
          <w:sz w:val="88"/>
          <w:szCs w:val="88"/>
        </w:rPr>
        <w:t xml:space="preserve">Eurovision </w:t>
      </w:r>
      <w:r w:rsidR="000B58C5" w:rsidRPr="00041FDA">
        <w:rPr>
          <w:bCs/>
          <w:color w:val="C00000"/>
          <w:sz w:val="88"/>
          <w:szCs w:val="88"/>
        </w:rPr>
        <w:t xml:space="preserve">Experience </w:t>
      </w:r>
      <w:r w:rsidR="00041FDA" w:rsidRPr="00041FDA">
        <w:rPr>
          <w:bCs/>
          <w:color w:val="C00000"/>
          <w:sz w:val="88"/>
          <w:szCs w:val="88"/>
        </w:rPr>
        <w:t>Award</w:t>
      </w:r>
    </w:p>
    <w:p w14:paraId="3CD43BFE" w14:textId="77777777" w:rsidR="00FA036B" w:rsidRDefault="00FA036B" w:rsidP="00023788">
      <w:pPr>
        <w:spacing w:after="0"/>
        <w:jc w:val="center"/>
        <w:rPr>
          <w:rFonts w:cstheme="minorHAnsi"/>
          <w:i/>
          <w:sz w:val="32"/>
        </w:rPr>
      </w:pPr>
    </w:p>
    <w:p w14:paraId="5EDD81FC" w14:textId="77777777" w:rsidR="00FA036B" w:rsidRDefault="00FA036B" w:rsidP="00023788">
      <w:pPr>
        <w:spacing w:after="0"/>
        <w:jc w:val="center"/>
        <w:rPr>
          <w:rFonts w:cstheme="minorHAnsi"/>
          <w:i/>
          <w:sz w:val="32"/>
        </w:rPr>
      </w:pPr>
    </w:p>
    <w:p w14:paraId="3F8A901C" w14:textId="68BCE4C7" w:rsidR="006E0411" w:rsidRPr="00B948CC" w:rsidRDefault="00126E44" w:rsidP="00FD4872">
      <w:pPr>
        <w:spacing w:after="0"/>
        <w:jc w:val="both"/>
        <w:rPr>
          <w:rFonts w:cstheme="minorHAnsi"/>
          <w:i/>
          <w:color w:val="000000" w:themeColor="text1"/>
          <w:sz w:val="32"/>
        </w:rPr>
      </w:pPr>
      <w:r w:rsidRPr="00B948CC">
        <w:rPr>
          <w:rFonts w:cstheme="minorHAnsi"/>
          <w:i/>
          <w:color w:val="000000" w:themeColor="text1"/>
          <w:sz w:val="32"/>
        </w:rPr>
        <w:t xml:space="preserve">Recognises </w:t>
      </w:r>
      <w:r w:rsidR="00295F6B" w:rsidRPr="00B948CC">
        <w:rPr>
          <w:rFonts w:cstheme="minorHAnsi"/>
          <w:i/>
          <w:color w:val="000000" w:themeColor="text1"/>
          <w:sz w:val="32"/>
        </w:rPr>
        <w:t xml:space="preserve">any </w:t>
      </w:r>
      <w:r w:rsidR="000B58C5" w:rsidRPr="00B948CC">
        <w:rPr>
          <w:rFonts w:cstheme="minorHAnsi"/>
          <w:i/>
          <w:color w:val="000000" w:themeColor="text1"/>
          <w:sz w:val="32"/>
        </w:rPr>
        <w:t>organisation</w:t>
      </w:r>
      <w:r w:rsidR="00B948CC" w:rsidRPr="00B948CC">
        <w:rPr>
          <w:rFonts w:cstheme="minorHAnsi"/>
          <w:i/>
          <w:color w:val="000000" w:themeColor="text1"/>
          <w:sz w:val="32"/>
        </w:rPr>
        <w:t xml:space="preserve"> t</w:t>
      </w:r>
      <w:r w:rsidR="00295F6B" w:rsidRPr="00B948CC">
        <w:rPr>
          <w:rFonts w:cstheme="minorHAnsi"/>
          <w:i/>
          <w:color w:val="000000" w:themeColor="text1"/>
          <w:sz w:val="32"/>
        </w:rPr>
        <w:t xml:space="preserve">hat can </w:t>
      </w:r>
      <w:r w:rsidR="00023788" w:rsidRPr="00B948CC">
        <w:rPr>
          <w:rFonts w:cstheme="minorHAnsi"/>
          <w:i/>
          <w:color w:val="000000" w:themeColor="text1"/>
          <w:sz w:val="32"/>
        </w:rPr>
        <w:t>demonstrate</w:t>
      </w:r>
      <w:r w:rsidR="00295F6B" w:rsidRPr="00B948CC">
        <w:rPr>
          <w:rFonts w:cstheme="minorHAnsi"/>
          <w:i/>
          <w:color w:val="000000" w:themeColor="text1"/>
          <w:sz w:val="32"/>
        </w:rPr>
        <w:t xml:space="preserve"> how they embraced the Eurovision Song Contest</w:t>
      </w:r>
      <w:r w:rsidR="000B58C5" w:rsidRPr="00B948CC">
        <w:rPr>
          <w:rFonts w:cstheme="minorHAnsi"/>
          <w:i/>
          <w:color w:val="000000" w:themeColor="text1"/>
          <w:sz w:val="32"/>
        </w:rPr>
        <w:t xml:space="preserve"> 2023</w:t>
      </w:r>
      <w:r w:rsidR="00295F6B" w:rsidRPr="00B948CC">
        <w:rPr>
          <w:rFonts w:cstheme="minorHAnsi"/>
          <w:i/>
          <w:color w:val="000000" w:themeColor="text1"/>
          <w:sz w:val="32"/>
        </w:rPr>
        <w:t xml:space="preserve"> </w:t>
      </w:r>
      <w:r w:rsidR="00A34B1F" w:rsidRPr="00B948CC">
        <w:rPr>
          <w:rFonts w:cstheme="minorHAnsi"/>
          <w:i/>
          <w:color w:val="000000" w:themeColor="text1"/>
          <w:sz w:val="32"/>
        </w:rPr>
        <w:t>and</w:t>
      </w:r>
      <w:r w:rsidR="000B58C5" w:rsidRPr="00B948CC">
        <w:rPr>
          <w:rFonts w:cstheme="minorHAnsi"/>
          <w:i/>
          <w:color w:val="000000" w:themeColor="text1"/>
          <w:sz w:val="32"/>
        </w:rPr>
        <w:t xml:space="preserve"> offer</w:t>
      </w:r>
      <w:r w:rsidR="00A34B1F" w:rsidRPr="00B948CC">
        <w:rPr>
          <w:rFonts w:cstheme="minorHAnsi"/>
          <w:i/>
          <w:color w:val="000000" w:themeColor="text1"/>
          <w:sz w:val="32"/>
        </w:rPr>
        <w:t>ed</w:t>
      </w:r>
      <w:r w:rsidR="000B58C5" w:rsidRPr="00B948CC">
        <w:rPr>
          <w:rFonts w:cstheme="minorHAnsi"/>
          <w:i/>
          <w:color w:val="000000" w:themeColor="text1"/>
          <w:sz w:val="32"/>
        </w:rPr>
        <w:t xml:space="preserve"> all visitors a world beating Liverpool</w:t>
      </w:r>
      <w:r w:rsidR="006D6318" w:rsidRPr="00B948CC">
        <w:rPr>
          <w:rFonts w:cstheme="minorHAnsi"/>
          <w:i/>
          <w:color w:val="000000" w:themeColor="text1"/>
          <w:sz w:val="32"/>
        </w:rPr>
        <w:t xml:space="preserve"> City Region</w:t>
      </w:r>
      <w:r w:rsidR="000B58C5" w:rsidRPr="00B948CC">
        <w:rPr>
          <w:rFonts w:cstheme="minorHAnsi"/>
          <w:i/>
          <w:color w:val="000000" w:themeColor="text1"/>
          <w:sz w:val="32"/>
        </w:rPr>
        <w:t xml:space="preserve"> experience, through the use of</w:t>
      </w:r>
      <w:r w:rsidR="00295F6B" w:rsidRPr="00B948CC">
        <w:rPr>
          <w:rFonts w:cstheme="minorHAnsi"/>
          <w:i/>
          <w:color w:val="000000" w:themeColor="text1"/>
          <w:sz w:val="32"/>
        </w:rPr>
        <w:t xml:space="preserve"> </w:t>
      </w:r>
      <w:r w:rsidR="00023788" w:rsidRPr="00B948CC">
        <w:rPr>
          <w:rFonts w:cstheme="minorHAnsi"/>
          <w:i/>
          <w:color w:val="000000" w:themeColor="text1"/>
          <w:sz w:val="32"/>
        </w:rPr>
        <w:t>innovative</w:t>
      </w:r>
      <w:r w:rsidR="00295F6B" w:rsidRPr="00B948CC">
        <w:rPr>
          <w:rFonts w:cstheme="minorHAnsi"/>
          <w:i/>
          <w:color w:val="000000" w:themeColor="text1"/>
          <w:sz w:val="32"/>
        </w:rPr>
        <w:t xml:space="preserve"> and creative</w:t>
      </w:r>
      <w:r w:rsidR="00023788" w:rsidRPr="00B948CC">
        <w:rPr>
          <w:rFonts w:cstheme="minorHAnsi"/>
          <w:i/>
          <w:color w:val="000000" w:themeColor="text1"/>
          <w:sz w:val="32"/>
        </w:rPr>
        <w:t xml:space="preserve"> approach</w:t>
      </w:r>
      <w:r w:rsidR="00295F6B" w:rsidRPr="00B948CC">
        <w:rPr>
          <w:rFonts w:cstheme="minorHAnsi"/>
          <w:i/>
          <w:color w:val="000000" w:themeColor="text1"/>
          <w:sz w:val="32"/>
        </w:rPr>
        <w:t>es</w:t>
      </w:r>
      <w:r w:rsidR="00284503" w:rsidRPr="00B948CC">
        <w:rPr>
          <w:rFonts w:cstheme="minorHAnsi"/>
          <w:i/>
          <w:color w:val="000000" w:themeColor="text1"/>
          <w:sz w:val="32"/>
        </w:rPr>
        <w:t>,</w:t>
      </w:r>
      <w:r w:rsidR="000B58C5" w:rsidRPr="00B948CC">
        <w:rPr>
          <w:rFonts w:cstheme="minorHAnsi"/>
          <w:i/>
          <w:color w:val="000000" w:themeColor="text1"/>
          <w:sz w:val="32"/>
        </w:rPr>
        <w:t xml:space="preserve"> whilst </w:t>
      </w:r>
      <w:r w:rsidR="00284503" w:rsidRPr="00B948CC">
        <w:rPr>
          <w:rFonts w:cstheme="minorHAnsi"/>
          <w:i/>
          <w:color w:val="000000" w:themeColor="text1"/>
          <w:sz w:val="32"/>
        </w:rPr>
        <w:t>embra</w:t>
      </w:r>
      <w:r w:rsidR="000B58C5" w:rsidRPr="00B948CC">
        <w:rPr>
          <w:rFonts w:cstheme="minorHAnsi"/>
          <w:i/>
          <w:color w:val="000000" w:themeColor="text1"/>
          <w:sz w:val="32"/>
        </w:rPr>
        <w:t xml:space="preserve">cing </w:t>
      </w:r>
      <w:r w:rsidR="00284503" w:rsidRPr="00B948CC">
        <w:rPr>
          <w:rFonts w:cstheme="minorHAnsi"/>
          <w:i/>
          <w:color w:val="000000" w:themeColor="text1"/>
          <w:sz w:val="32"/>
        </w:rPr>
        <w:t>Ukrain</w:t>
      </w:r>
      <w:r w:rsidR="000B58C5" w:rsidRPr="00B948CC">
        <w:rPr>
          <w:rFonts w:cstheme="minorHAnsi"/>
          <w:i/>
          <w:color w:val="000000" w:themeColor="text1"/>
          <w:sz w:val="32"/>
        </w:rPr>
        <w:t>e and its cultur</w:t>
      </w:r>
      <w:r w:rsidR="00084CA8" w:rsidRPr="00B948CC">
        <w:rPr>
          <w:rFonts w:cstheme="minorHAnsi"/>
          <w:i/>
          <w:color w:val="000000" w:themeColor="text1"/>
          <w:sz w:val="32"/>
        </w:rPr>
        <w:t xml:space="preserve">e, </w:t>
      </w:r>
      <w:r w:rsidR="00A34B1F" w:rsidRPr="00B948CC">
        <w:rPr>
          <w:rFonts w:cstheme="minorHAnsi"/>
          <w:i/>
          <w:color w:val="000000" w:themeColor="text1"/>
          <w:sz w:val="32"/>
        </w:rPr>
        <w:t>attracting</w:t>
      </w:r>
      <w:r w:rsidR="000B58C5" w:rsidRPr="00B948CC">
        <w:rPr>
          <w:rFonts w:cstheme="minorHAnsi"/>
          <w:i/>
          <w:color w:val="000000" w:themeColor="text1"/>
          <w:sz w:val="32"/>
        </w:rPr>
        <w:t xml:space="preserve"> new customers</w:t>
      </w:r>
      <w:r w:rsidR="00084CA8" w:rsidRPr="00B948CC">
        <w:rPr>
          <w:rFonts w:cstheme="minorHAnsi"/>
          <w:i/>
          <w:color w:val="000000" w:themeColor="text1"/>
          <w:sz w:val="32"/>
        </w:rPr>
        <w:t>, and also learning</w:t>
      </w:r>
      <w:r w:rsidR="006D6318" w:rsidRPr="00B948CC">
        <w:rPr>
          <w:rFonts w:cstheme="minorHAnsi"/>
          <w:i/>
          <w:color w:val="000000" w:themeColor="text1"/>
          <w:sz w:val="32"/>
        </w:rPr>
        <w:t>,</w:t>
      </w:r>
      <w:r w:rsidR="00084CA8" w:rsidRPr="00B948CC">
        <w:rPr>
          <w:rFonts w:cstheme="minorHAnsi"/>
          <w:i/>
          <w:color w:val="000000" w:themeColor="text1"/>
          <w:sz w:val="32"/>
        </w:rPr>
        <w:t xml:space="preserve"> developing</w:t>
      </w:r>
      <w:r w:rsidR="006D6318" w:rsidRPr="00B948CC">
        <w:rPr>
          <w:rFonts w:cstheme="minorHAnsi"/>
          <w:i/>
          <w:color w:val="000000" w:themeColor="text1"/>
          <w:sz w:val="32"/>
        </w:rPr>
        <w:t xml:space="preserve"> and i</w:t>
      </w:r>
      <w:r w:rsidR="00084CA8" w:rsidRPr="00B948CC">
        <w:rPr>
          <w:rFonts w:cstheme="minorHAnsi"/>
          <w:i/>
          <w:color w:val="000000" w:themeColor="text1"/>
          <w:sz w:val="32"/>
        </w:rPr>
        <w:t>mproving from the whole process</w:t>
      </w:r>
      <w:r w:rsidR="00284503" w:rsidRPr="00B948CC">
        <w:rPr>
          <w:rFonts w:cstheme="minorHAnsi"/>
          <w:i/>
          <w:color w:val="000000" w:themeColor="text1"/>
          <w:sz w:val="32"/>
        </w:rPr>
        <w:t>.</w:t>
      </w:r>
    </w:p>
    <w:p w14:paraId="41C76740" w14:textId="46B25038" w:rsidR="00580CA4" w:rsidRDefault="00580CA4" w:rsidP="00823FB6">
      <w:pPr>
        <w:jc w:val="both"/>
      </w:pPr>
    </w:p>
    <w:p w14:paraId="00CFEFB3" w14:textId="77777777" w:rsidR="006838F6" w:rsidRDefault="006838F6" w:rsidP="006838F6">
      <w:pPr>
        <w:jc w:val="center"/>
        <w:rPr>
          <w:b/>
          <w:bCs/>
          <w:sz w:val="28"/>
          <w:szCs w:val="28"/>
        </w:rPr>
      </w:pPr>
    </w:p>
    <w:p w14:paraId="4F434DF5" w14:textId="77777777" w:rsidR="006838F6" w:rsidRDefault="006838F6" w:rsidP="006838F6">
      <w:pPr>
        <w:jc w:val="center"/>
        <w:rPr>
          <w:b/>
          <w:bCs/>
          <w:sz w:val="28"/>
          <w:szCs w:val="28"/>
        </w:rPr>
      </w:pPr>
    </w:p>
    <w:p w14:paraId="364A74A0" w14:textId="77777777" w:rsidR="006838F6" w:rsidRPr="006838F6" w:rsidRDefault="006838F6" w:rsidP="006838F6">
      <w:pPr>
        <w:jc w:val="center"/>
        <w:rPr>
          <w:b/>
          <w:bCs/>
          <w:sz w:val="28"/>
          <w:szCs w:val="28"/>
        </w:rPr>
      </w:pPr>
    </w:p>
    <w:p w14:paraId="612A60CB" w14:textId="77777777" w:rsidR="006838F6" w:rsidRDefault="006838F6" w:rsidP="00295F6B"/>
    <w:p w14:paraId="1C5AF958" w14:textId="77777777" w:rsidR="006838F6" w:rsidRDefault="006838F6" w:rsidP="00295F6B"/>
    <w:p w14:paraId="127D42FE" w14:textId="77777777" w:rsidR="00295F6B" w:rsidRDefault="00295F6B" w:rsidP="00295F6B"/>
    <w:p w14:paraId="412C4598" w14:textId="77777777" w:rsidR="00295F6B" w:rsidRDefault="00295F6B" w:rsidP="00295F6B"/>
    <w:p w14:paraId="53837A1C" w14:textId="77777777" w:rsidR="006D6318" w:rsidRDefault="006D6318" w:rsidP="00295F6B"/>
    <w:p w14:paraId="46494989" w14:textId="0438C5E1" w:rsidR="00FA036B" w:rsidRPr="00823FB6" w:rsidRDefault="00823FB6" w:rsidP="00823FB6">
      <w:pPr>
        <w:spacing w:after="0"/>
        <w:rPr>
          <w:rStyle w:val="Strong"/>
          <w:i/>
          <w:iCs/>
          <w:color w:val="C00000"/>
          <w:sz w:val="28"/>
        </w:rPr>
      </w:pPr>
      <w:r w:rsidRPr="00823FB6">
        <w:rPr>
          <w:rStyle w:val="Strong"/>
          <w:i/>
          <w:iCs/>
          <w:color w:val="C00000"/>
          <w:sz w:val="28"/>
        </w:rPr>
        <w:lastRenderedPageBreak/>
        <w:t>T</w:t>
      </w:r>
      <w:r w:rsidR="00FA036B" w:rsidRPr="00823FB6">
        <w:rPr>
          <w:rStyle w:val="Strong"/>
          <w:i/>
          <w:iCs/>
          <w:color w:val="C00000"/>
          <w:sz w:val="28"/>
        </w:rPr>
        <w:t>his sample application form is for information only and all applications must be made via the online application system.</w:t>
      </w:r>
    </w:p>
    <w:p w14:paraId="161F3537" w14:textId="77777777" w:rsidR="00FA036B" w:rsidRPr="00823FB6" w:rsidRDefault="00FA036B" w:rsidP="00823FB6">
      <w:pPr>
        <w:rPr>
          <w:color w:val="C00000"/>
        </w:rPr>
      </w:pPr>
    </w:p>
    <w:p w14:paraId="7A32D61D" w14:textId="77777777" w:rsidR="00653D9D" w:rsidRDefault="00653D9D" w:rsidP="00653D9D">
      <w:pPr>
        <w:pStyle w:val="Heading2"/>
      </w:pPr>
      <w:r w:rsidRPr="008E0561">
        <w:t>Eligibility criteria</w:t>
      </w:r>
    </w:p>
    <w:p w14:paraId="561B8E67" w14:textId="009EEF28" w:rsidR="00653D9D" w:rsidRDefault="00653D9D"/>
    <w:p w14:paraId="5A893A85" w14:textId="5C38EA6C" w:rsidR="00653D9D" w:rsidRPr="00B948CC" w:rsidRDefault="00653D9D" w:rsidP="00FF4A03">
      <w:pPr>
        <w:pStyle w:val="ListParagraph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color w:val="000000" w:themeColor="text1"/>
          <w:sz w:val="24"/>
          <w:szCs w:val="24"/>
        </w:rPr>
      </w:pPr>
      <w:r w:rsidRPr="006D6318">
        <w:rPr>
          <w:sz w:val="24"/>
          <w:szCs w:val="24"/>
        </w:rPr>
        <w:t xml:space="preserve">This category is open to </w:t>
      </w:r>
      <w:r w:rsidR="002C7A5B" w:rsidRPr="006D6318">
        <w:rPr>
          <w:sz w:val="24"/>
          <w:szCs w:val="24"/>
        </w:rPr>
        <w:t>any</w:t>
      </w:r>
      <w:r w:rsidRPr="006D6318">
        <w:rPr>
          <w:sz w:val="24"/>
          <w:szCs w:val="24"/>
        </w:rPr>
        <w:t xml:space="preserve"> </w:t>
      </w:r>
      <w:r w:rsidR="006D6318" w:rsidRPr="006D6318">
        <w:rPr>
          <w:sz w:val="24"/>
          <w:szCs w:val="24"/>
        </w:rPr>
        <w:t>organisation</w:t>
      </w:r>
      <w:r w:rsidR="006D6318">
        <w:rPr>
          <w:sz w:val="24"/>
          <w:szCs w:val="24"/>
        </w:rPr>
        <w:t>,</w:t>
      </w:r>
      <w:r w:rsidR="00084CA8" w:rsidRPr="006D6318">
        <w:rPr>
          <w:sz w:val="24"/>
          <w:szCs w:val="24"/>
        </w:rPr>
        <w:t xml:space="preserve"> within</w:t>
      </w:r>
      <w:r w:rsidR="006D6318" w:rsidRPr="006D6318">
        <w:rPr>
          <w:sz w:val="24"/>
          <w:szCs w:val="24"/>
        </w:rPr>
        <w:t xml:space="preserve"> or relating to </w:t>
      </w:r>
      <w:r w:rsidR="00084CA8" w:rsidRPr="006D6318">
        <w:rPr>
          <w:sz w:val="24"/>
          <w:szCs w:val="24"/>
        </w:rPr>
        <w:t>the Visitor Economy</w:t>
      </w:r>
      <w:r w:rsidR="006D6318" w:rsidRPr="006D6318">
        <w:rPr>
          <w:sz w:val="24"/>
          <w:szCs w:val="24"/>
        </w:rPr>
        <w:t xml:space="preserve"> across Liverpool City Region</w:t>
      </w:r>
      <w:r w:rsidR="006D6318">
        <w:rPr>
          <w:sz w:val="24"/>
          <w:szCs w:val="24"/>
        </w:rPr>
        <w:t>.</w:t>
      </w:r>
      <w:r w:rsidR="006D6318" w:rsidRPr="006D6318">
        <w:rPr>
          <w:sz w:val="24"/>
          <w:szCs w:val="24"/>
        </w:rPr>
        <w:t xml:space="preserve"> For example: Accommodation, </w:t>
      </w:r>
      <w:r w:rsidR="006D6318">
        <w:rPr>
          <w:sz w:val="24"/>
          <w:szCs w:val="24"/>
        </w:rPr>
        <w:t xml:space="preserve">Cultural Venues, Guided Tours, </w:t>
      </w:r>
      <w:r w:rsidR="006D6318" w:rsidRPr="006D6318">
        <w:rPr>
          <w:sz w:val="24"/>
          <w:szCs w:val="24"/>
        </w:rPr>
        <w:t xml:space="preserve">Hospitality &amp; Catering, </w:t>
      </w:r>
      <w:r w:rsidR="006D6318">
        <w:rPr>
          <w:sz w:val="24"/>
          <w:szCs w:val="24"/>
        </w:rPr>
        <w:t>R</w:t>
      </w:r>
      <w:r w:rsidR="006D6318" w:rsidRPr="006D6318">
        <w:rPr>
          <w:sz w:val="24"/>
          <w:szCs w:val="24"/>
        </w:rPr>
        <w:t xml:space="preserve">etail, </w:t>
      </w:r>
      <w:r w:rsidR="00084CA8" w:rsidRPr="006D6318">
        <w:rPr>
          <w:sz w:val="24"/>
          <w:szCs w:val="24"/>
        </w:rPr>
        <w:t>Transport, Visitor Attractions</w:t>
      </w:r>
      <w:r w:rsidR="006D6318">
        <w:rPr>
          <w:sz w:val="24"/>
          <w:szCs w:val="24"/>
        </w:rPr>
        <w:t xml:space="preserve"> </w:t>
      </w:r>
      <w:r w:rsidR="006D6318" w:rsidRPr="006D6318">
        <w:rPr>
          <w:sz w:val="24"/>
          <w:szCs w:val="24"/>
        </w:rPr>
        <w:t>and other organisations</w:t>
      </w:r>
      <w:r w:rsidR="00084CA8" w:rsidRPr="006D6318">
        <w:rPr>
          <w:sz w:val="24"/>
          <w:szCs w:val="24"/>
        </w:rPr>
        <w:t xml:space="preserve"> </w:t>
      </w:r>
      <w:r w:rsidRPr="006D6318">
        <w:rPr>
          <w:sz w:val="24"/>
          <w:szCs w:val="24"/>
        </w:rPr>
        <w:t xml:space="preserve">who can </w:t>
      </w:r>
      <w:r w:rsidR="00084CA8" w:rsidRPr="006D6318">
        <w:rPr>
          <w:sz w:val="24"/>
          <w:szCs w:val="24"/>
        </w:rPr>
        <w:t xml:space="preserve">successfully </w:t>
      </w:r>
      <w:r w:rsidRPr="006D6318">
        <w:rPr>
          <w:sz w:val="24"/>
          <w:szCs w:val="24"/>
        </w:rPr>
        <w:t xml:space="preserve">demonstrate how they </w:t>
      </w:r>
      <w:r w:rsidR="002C7A5B" w:rsidRPr="006D6318">
        <w:rPr>
          <w:sz w:val="24"/>
          <w:szCs w:val="24"/>
        </w:rPr>
        <w:t xml:space="preserve">embraced the Eurovision Song Contest to </w:t>
      </w:r>
      <w:r w:rsidR="00084CA8" w:rsidRPr="006D6318">
        <w:rPr>
          <w:sz w:val="24"/>
          <w:szCs w:val="24"/>
        </w:rPr>
        <w:t xml:space="preserve">create an </w:t>
      </w:r>
      <w:r w:rsidR="0046331C" w:rsidRPr="006D6318">
        <w:rPr>
          <w:sz w:val="24"/>
          <w:szCs w:val="24"/>
        </w:rPr>
        <w:t>enhancing visitor experience</w:t>
      </w:r>
      <w:r w:rsidR="00B948CC">
        <w:rPr>
          <w:sz w:val="24"/>
          <w:szCs w:val="24"/>
        </w:rPr>
        <w:t xml:space="preserve"> </w:t>
      </w:r>
      <w:r w:rsidR="00B948CC" w:rsidRPr="00B948CC">
        <w:rPr>
          <w:color w:val="000000" w:themeColor="text1"/>
          <w:sz w:val="24"/>
          <w:szCs w:val="24"/>
        </w:rPr>
        <w:t>and</w:t>
      </w:r>
      <w:r w:rsidR="00084CA8" w:rsidRPr="00B948CC">
        <w:rPr>
          <w:color w:val="000000" w:themeColor="text1"/>
          <w:sz w:val="24"/>
          <w:szCs w:val="24"/>
        </w:rPr>
        <w:t xml:space="preserve"> </w:t>
      </w:r>
      <w:r w:rsidR="00A34B1F" w:rsidRPr="00B948CC">
        <w:rPr>
          <w:color w:val="000000" w:themeColor="text1"/>
          <w:sz w:val="24"/>
          <w:szCs w:val="24"/>
        </w:rPr>
        <w:t>increase</w:t>
      </w:r>
      <w:r w:rsidR="002C7A5B" w:rsidRPr="00B948CC">
        <w:rPr>
          <w:color w:val="000000" w:themeColor="text1"/>
          <w:sz w:val="24"/>
          <w:szCs w:val="24"/>
        </w:rPr>
        <w:t xml:space="preserve"> sales.</w:t>
      </w:r>
    </w:p>
    <w:p w14:paraId="474ABB83" w14:textId="77777777" w:rsidR="00653D9D" w:rsidRPr="00B948CC" w:rsidRDefault="00653D9D" w:rsidP="00FF4A03">
      <w:pPr>
        <w:pStyle w:val="ListParagraph"/>
        <w:widowControl w:val="0"/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color w:val="000000" w:themeColor="text1"/>
          <w:sz w:val="24"/>
          <w:szCs w:val="24"/>
        </w:rPr>
      </w:pPr>
    </w:p>
    <w:p w14:paraId="58C090B8" w14:textId="716A333A" w:rsidR="00653D9D" w:rsidRPr="006D6318" w:rsidRDefault="00653D9D" w:rsidP="005C17C8">
      <w:pPr>
        <w:pStyle w:val="ListParagraph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sz w:val="24"/>
          <w:szCs w:val="24"/>
        </w:rPr>
      </w:pPr>
      <w:r w:rsidRPr="006D6318">
        <w:rPr>
          <w:rFonts w:cstheme="minorHAnsi"/>
          <w:sz w:val="24"/>
          <w:szCs w:val="24"/>
        </w:rPr>
        <w:t>Any</w:t>
      </w:r>
      <w:r w:rsidR="006D6318" w:rsidRPr="006D6318">
        <w:rPr>
          <w:rFonts w:cstheme="minorHAnsi"/>
          <w:sz w:val="24"/>
          <w:szCs w:val="24"/>
        </w:rPr>
        <w:t xml:space="preserve"> organisation</w:t>
      </w:r>
      <w:r w:rsidRPr="006D6318">
        <w:rPr>
          <w:rFonts w:cstheme="minorHAnsi"/>
          <w:sz w:val="24"/>
          <w:szCs w:val="24"/>
        </w:rPr>
        <w:t xml:space="preserve"> within Liverpool City Region actively involved in the Visitor Economy</w:t>
      </w:r>
      <w:r w:rsidR="00FF4A03" w:rsidRPr="006D6318">
        <w:rPr>
          <w:rFonts w:cstheme="minorHAnsi"/>
          <w:sz w:val="24"/>
          <w:szCs w:val="24"/>
        </w:rPr>
        <w:t xml:space="preserve"> </w:t>
      </w:r>
      <w:r w:rsidRPr="006D6318">
        <w:rPr>
          <w:rFonts w:cstheme="minorHAnsi"/>
          <w:sz w:val="24"/>
          <w:szCs w:val="24"/>
        </w:rPr>
        <w:t>sector</w:t>
      </w:r>
      <w:r w:rsidR="006D6318" w:rsidRPr="006D6318">
        <w:rPr>
          <w:rFonts w:cstheme="minorHAnsi"/>
          <w:sz w:val="24"/>
          <w:szCs w:val="24"/>
        </w:rPr>
        <w:t xml:space="preserve"> and who can c</w:t>
      </w:r>
      <w:r w:rsidRPr="006D6318">
        <w:rPr>
          <w:rFonts w:cstheme="minorHAnsi"/>
          <w:sz w:val="24"/>
          <w:szCs w:val="24"/>
        </w:rPr>
        <w:t>learly demonstrate how they are part of th</w:t>
      </w:r>
      <w:r w:rsidR="006D6318" w:rsidRPr="006D6318">
        <w:rPr>
          <w:rFonts w:cstheme="minorHAnsi"/>
          <w:sz w:val="24"/>
          <w:szCs w:val="24"/>
        </w:rPr>
        <w:t>at</w:t>
      </w:r>
      <w:r w:rsidRPr="006D6318">
        <w:rPr>
          <w:rFonts w:cstheme="minorHAnsi"/>
          <w:sz w:val="24"/>
          <w:szCs w:val="24"/>
        </w:rPr>
        <w:t xml:space="preserve"> wider Visitor Economy offering.</w:t>
      </w:r>
    </w:p>
    <w:p w14:paraId="21B3F584" w14:textId="77777777" w:rsidR="00653D9D" w:rsidRPr="006D6318" w:rsidRDefault="00653D9D" w:rsidP="00FF4A03">
      <w:pPr>
        <w:pStyle w:val="ListParagraph"/>
        <w:widowControl w:val="0"/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sz w:val="24"/>
          <w:szCs w:val="24"/>
        </w:rPr>
      </w:pPr>
    </w:p>
    <w:p w14:paraId="10F87096" w14:textId="53600B6A" w:rsidR="00012B2D" w:rsidRPr="00B948CC" w:rsidRDefault="006D6318" w:rsidP="00012B2D">
      <w:pPr>
        <w:pStyle w:val="ListParagraph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color w:val="000000" w:themeColor="text1"/>
          <w:sz w:val="24"/>
          <w:szCs w:val="24"/>
        </w:rPr>
      </w:pPr>
      <w:r w:rsidRPr="006D6318">
        <w:rPr>
          <w:rFonts w:cstheme="minorHAnsi"/>
          <w:sz w:val="24"/>
          <w:szCs w:val="24"/>
        </w:rPr>
        <w:t xml:space="preserve">Organisations </w:t>
      </w:r>
      <w:r w:rsidR="00012B2D" w:rsidRPr="00012B2D">
        <w:rPr>
          <w:rFonts w:cstheme="minorHAnsi"/>
          <w:sz w:val="24"/>
          <w:szCs w:val="24"/>
        </w:rPr>
        <w:t>of all sizes can apply as this category is judged within the context and style of the business.</w:t>
      </w:r>
    </w:p>
    <w:p w14:paraId="4DB098A8" w14:textId="77777777" w:rsidR="00012B2D" w:rsidRPr="00B948CC" w:rsidRDefault="00012B2D" w:rsidP="00012B2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1FA598E" w14:textId="2362F356" w:rsidR="00012B2D" w:rsidRPr="00B948CC" w:rsidRDefault="00012B2D" w:rsidP="00012B2D">
      <w:pPr>
        <w:pStyle w:val="ListParagraph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color w:val="000000" w:themeColor="text1"/>
          <w:sz w:val="24"/>
          <w:szCs w:val="24"/>
        </w:rPr>
      </w:pPr>
      <w:r w:rsidRPr="00B948CC">
        <w:rPr>
          <w:rFonts w:cstheme="minorHAnsi"/>
          <w:color w:val="000000" w:themeColor="text1"/>
          <w:sz w:val="24"/>
          <w:szCs w:val="24"/>
        </w:rPr>
        <w:t>This category is purely focussed on activity taking place around the Eurovision Song Contest in May 2023.</w:t>
      </w:r>
    </w:p>
    <w:p w14:paraId="1D3D6128" w14:textId="77777777" w:rsidR="006D6318" w:rsidRPr="00B948CC" w:rsidRDefault="006D6318" w:rsidP="00012B2D">
      <w:pPr>
        <w:pStyle w:val="ListParagraph"/>
        <w:widowControl w:val="0"/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color w:val="000000" w:themeColor="text1"/>
          <w:sz w:val="24"/>
          <w:szCs w:val="24"/>
        </w:rPr>
      </w:pPr>
    </w:p>
    <w:p w14:paraId="5C0B135B" w14:textId="77777777" w:rsidR="008746BA" w:rsidRPr="00B948CC" w:rsidRDefault="008746BA" w:rsidP="008746BA">
      <w:pPr>
        <w:pStyle w:val="ListParagraph"/>
        <w:widowControl w:val="0"/>
        <w:numPr>
          <w:ilvl w:val="0"/>
          <w:numId w:val="9"/>
        </w:numPr>
        <w:tabs>
          <w:tab w:val="left" w:pos="283"/>
        </w:tabs>
        <w:autoSpaceDE w:val="0"/>
        <w:autoSpaceDN w:val="0"/>
        <w:adjustRightInd w:val="0"/>
        <w:spacing w:line="260" w:lineRule="exact"/>
        <w:ind w:left="284" w:right="-23"/>
        <w:rPr>
          <w:rFonts w:cstheme="minorHAnsi"/>
          <w:color w:val="000000" w:themeColor="text1"/>
          <w:sz w:val="24"/>
          <w:szCs w:val="24"/>
        </w:rPr>
      </w:pPr>
      <w:r w:rsidRPr="00B948CC">
        <w:rPr>
          <w:rFonts w:cstheme="minorHAnsi"/>
          <w:color w:val="000000" w:themeColor="text1"/>
          <w:sz w:val="24"/>
          <w:szCs w:val="24"/>
        </w:rPr>
        <w:t>Organisations offering year-round ‘experiences’ may also apply for the ‘Experience of the Year’ category.</w:t>
      </w:r>
    </w:p>
    <w:p w14:paraId="2FF2756F" w14:textId="77777777" w:rsidR="008746BA" w:rsidRPr="00012B2D" w:rsidRDefault="008746BA" w:rsidP="008746BA">
      <w:pPr>
        <w:pStyle w:val="ListParagraph"/>
        <w:rPr>
          <w:rFonts w:cstheme="minorHAnsi"/>
          <w:color w:val="FF0000"/>
          <w:sz w:val="24"/>
          <w:szCs w:val="24"/>
        </w:rPr>
      </w:pPr>
    </w:p>
    <w:p w14:paraId="737D93BF" w14:textId="339A03F8" w:rsidR="00653D9D" w:rsidRDefault="00653D9D"/>
    <w:p w14:paraId="3697050E" w14:textId="5AA9BA42" w:rsidR="00653D9D" w:rsidRDefault="00653D9D"/>
    <w:p w14:paraId="5F4E9184" w14:textId="77777777" w:rsidR="002C7A5B" w:rsidRDefault="002C7A5B"/>
    <w:p w14:paraId="55E74E0B" w14:textId="77777777" w:rsidR="002C7A5B" w:rsidRDefault="002C7A5B"/>
    <w:p w14:paraId="7F29E829" w14:textId="77777777" w:rsidR="002C7A5B" w:rsidRDefault="002C7A5B"/>
    <w:p w14:paraId="294A82E7" w14:textId="77777777" w:rsidR="002C7A5B" w:rsidRDefault="002C7A5B"/>
    <w:p w14:paraId="6E7E7FD5" w14:textId="77777777" w:rsidR="002C7A5B" w:rsidRDefault="002C7A5B"/>
    <w:p w14:paraId="0A152B32" w14:textId="77777777" w:rsidR="002C7A5B" w:rsidRDefault="002C7A5B"/>
    <w:p w14:paraId="0FCEA462" w14:textId="77777777" w:rsidR="002C7A5B" w:rsidRDefault="002C7A5B"/>
    <w:p w14:paraId="5C3AC714" w14:textId="77777777" w:rsidR="002C7A5B" w:rsidRDefault="002C7A5B"/>
    <w:p w14:paraId="3C57DEDB" w14:textId="77777777" w:rsidR="002C7A5B" w:rsidRDefault="002C7A5B"/>
    <w:p w14:paraId="248B2122" w14:textId="77777777" w:rsidR="002C7A5B" w:rsidRDefault="002C7A5B"/>
    <w:p w14:paraId="23B0F16D" w14:textId="77777777" w:rsidR="00504722" w:rsidRDefault="00504722" w:rsidP="001419C5">
      <w:pPr>
        <w:pStyle w:val="Heading2"/>
        <w:rPr>
          <w:noProof/>
        </w:rPr>
      </w:pPr>
    </w:p>
    <w:p w14:paraId="33F8DC7F" w14:textId="77777777" w:rsidR="004A27E0" w:rsidRDefault="004A27E0" w:rsidP="004A27E0"/>
    <w:p w14:paraId="5C825290" w14:textId="77777777" w:rsidR="004A27E0" w:rsidRDefault="004A27E0" w:rsidP="004A27E0"/>
    <w:p w14:paraId="429F8252" w14:textId="2CB47EC8" w:rsidR="001419C5" w:rsidRDefault="001419C5" w:rsidP="001419C5">
      <w:pPr>
        <w:pStyle w:val="Heading2"/>
        <w:rPr>
          <w:noProof/>
        </w:rPr>
      </w:pPr>
      <w:r>
        <w:rPr>
          <w:noProof/>
        </w:rPr>
        <w:lastRenderedPageBreak/>
        <w:t xml:space="preserve">Applicant &amp; </w:t>
      </w:r>
      <w:r w:rsidR="00E37D31">
        <w:rPr>
          <w:noProof/>
        </w:rPr>
        <w:t xml:space="preserve">Organisation </w:t>
      </w:r>
      <w:r>
        <w:rPr>
          <w:noProof/>
        </w:rPr>
        <w:t>details</w:t>
      </w:r>
    </w:p>
    <w:p w14:paraId="7C576BA3" w14:textId="77777777" w:rsidR="001419C5" w:rsidRPr="0072589A" w:rsidRDefault="001419C5" w:rsidP="001419C5">
      <w:pPr>
        <w:rPr>
          <w:noProof/>
          <w:color w:val="C00000"/>
          <w:sz w:val="24"/>
        </w:rPr>
      </w:pPr>
      <w:r w:rsidRPr="0072589A">
        <w:rPr>
          <w:noProof/>
          <w:color w:val="C00000"/>
          <w:sz w:val="24"/>
        </w:rPr>
        <w:t>(not scored)</w:t>
      </w:r>
    </w:p>
    <w:p w14:paraId="40C942FA" w14:textId="77777777" w:rsidR="001419C5" w:rsidRPr="007A44B1" w:rsidRDefault="001419C5" w:rsidP="001419C5">
      <w:pPr>
        <w:rPr>
          <w:sz w:val="24"/>
        </w:rPr>
      </w:pPr>
      <w:r w:rsidRPr="007A44B1">
        <w:rPr>
          <w:rStyle w:val="Strong"/>
          <w:sz w:val="24"/>
        </w:rPr>
        <w:t>Applicant’s name:</w:t>
      </w:r>
    </w:p>
    <w:p w14:paraId="041B46EB" w14:textId="77777777" w:rsidR="001419C5" w:rsidRPr="008E5CBE" w:rsidRDefault="001419C5" w:rsidP="001419C5">
      <w:pPr>
        <w:rPr>
          <w:rStyle w:val="Strong"/>
        </w:rPr>
      </w:pPr>
      <w:r w:rsidRPr="008E5CBE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2F479AB0" wp14:editId="69061512">
                <wp:extent cx="5715000" cy="1404620"/>
                <wp:effectExtent l="0" t="0" r="19050" b="13970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E2C8" w14:textId="77777777" w:rsidR="001419C5" w:rsidRPr="0072589A" w:rsidRDefault="001419C5" w:rsidP="001419C5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>Enter the applicant’s name here.</w:t>
                            </w:r>
                          </w:p>
                          <w:p w14:paraId="1870F7AA" w14:textId="77777777" w:rsidR="001419C5" w:rsidRDefault="001419C5" w:rsidP="001419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479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JQbapfbAAAABQEAAA8AAABkcnMvZG93bnJldi54bWxMj8FOwzAQRO9I/IO1lbhRp5FA&#10;EOJUFVXPlFIJcXPsbRw1XofYTVO+noULXEYazWrmbbmcfCdGHGIbSMFinoFAMsG21CjYv21uH0DE&#10;pMnqLhAquGCEZXV9VerChjO94rhLjeASioVW4FLqCymjceh1nIceibNDGLxObIdG2kGfudx3Ms+y&#10;e+l1S7zgdI/PDs1xd/IK4nr72ZvDtj46e/l6WY935n3zodTNbFo9gUg4pb9j+MFndKiYqQ4nslF0&#10;CviR9KucPWYZ21pBni9ykFUp/9NX3wAAAP//AwBQSwECLQAUAAYACAAAACEAtoM4kv4AAADhAQAA&#10;EwAAAAAAAAAAAAAAAAAAAAAAW0NvbnRlbnRfVHlwZXNdLnhtbFBLAQItABQABgAIAAAAIQA4/SH/&#10;1gAAAJQBAAALAAAAAAAAAAAAAAAAAC8BAABfcmVscy8ucmVsc1BLAQItABQABgAIAAAAIQAoa5DS&#10;EwIAACAEAAAOAAAAAAAAAAAAAAAAAC4CAABkcnMvZTJvRG9jLnhtbFBLAQItABQABgAIAAAAIQCU&#10;G2qX2wAAAAUBAAAPAAAAAAAAAAAAAAAAAG0EAABkcnMvZG93bnJldi54bWxQSwUGAAAAAAQABADz&#10;AAAAdQUAAAAA&#10;">
                <v:textbox style="mso-fit-shape-to-text:t">
                  <w:txbxContent>
                    <w:p w14:paraId="4288E2C8" w14:textId="77777777" w:rsidR="001419C5" w:rsidRPr="0072589A" w:rsidRDefault="001419C5" w:rsidP="001419C5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>Enter the applicant’s name here.</w:t>
                      </w:r>
                    </w:p>
                    <w:p w14:paraId="1870F7AA" w14:textId="77777777" w:rsidR="001419C5" w:rsidRDefault="001419C5" w:rsidP="001419C5"/>
                  </w:txbxContent>
                </v:textbox>
                <w10:anchorlock/>
              </v:shape>
            </w:pict>
          </mc:Fallback>
        </mc:AlternateContent>
      </w:r>
    </w:p>
    <w:p w14:paraId="257C4D89" w14:textId="77777777" w:rsidR="001419C5" w:rsidRPr="007A44B1" w:rsidRDefault="001419C5" w:rsidP="001419C5">
      <w:pPr>
        <w:rPr>
          <w:rStyle w:val="Strong"/>
          <w:sz w:val="24"/>
        </w:rPr>
      </w:pPr>
      <w:r w:rsidRPr="007A44B1">
        <w:rPr>
          <w:rStyle w:val="Strong"/>
          <w:sz w:val="24"/>
        </w:rPr>
        <w:t>Applicant’s job title:</w:t>
      </w:r>
    </w:p>
    <w:p w14:paraId="2CB74209" w14:textId="77777777" w:rsidR="001419C5" w:rsidRDefault="001419C5" w:rsidP="001419C5">
      <w:pPr>
        <w:rPr>
          <w:rStyle w:val="Strong"/>
        </w:rPr>
      </w:pPr>
      <w:r w:rsidRPr="008E5CBE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29634A27" wp14:editId="6120823F">
                <wp:extent cx="5731510" cy="661641"/>
                <wp:effectExtent l="0" t="0" r="21590" b="13970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6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A14D" w14:textId="77777777" w:rsidR="001419C5" w:rsidRPr="0072589A" w:rsidRDefault="001419C5" w:rsidP="001419C5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>Enter the applicant’s job title here.</w:t>
                            </w:r>
                          </w:p>
                          <w:p w14:paraId="553CC04B" w14:textId="77777777" w:rsidR="001419C5" w:rsidRPr="0072589A" w:rsidRDefault="001419C5" w:rsidP="001419C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634A27" id="_x0000_s1027" type="#_x0000_t202" style="width:451.3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XzEgIAACYEAAAOAAAAZHJzL2Uyb0RvYy54bWysk99v2yAQx98n7X9AvC+OsyRtrThVly7T&#10;pO6H1O0PIBjHaJhjB4nd/fU9sJtG3fYyjQfEcfDl7nPH6rpvDTsq9BpsyfPJlDNlJVTa7kv+/dv2&#10;zSVnPghbCQNWlfxBeX69fv1q1blCzaABUylkJGJ90bmSNyG4Isu8bFQr/AScsuSsAVsRyMR9VqHo&#10;SL012Ww6XWYdYOUQpPKedm8HJ18n/bpWMnypa68CMyWn2EKaMc27OGfrlSj2KFyj5RiG+IcoWqEt&#10;PXqSuhVBsAPq36RaLRE81GEioc2grrVUKQfKJp++yOa+EU6lXAiOdydM/v/Jys/He/cVWejfQU8F&#10;TEl4dwfyh2cWNo2we3WDCF2jREUP5xFZ1jlfjFcjal/4KLLrPkFFRRaHAEmor7GNVChPRupUgIcT&#10;dNUHJmlzcfE2X+TkkuRbLvPlfHhCFE+3HfrwQUHL4qLkSEVN6uJ450OMRhRPR+JjHoyuttqYZOB+&#10;tzHIjoIaYJtGSuDFMWNZV/KrxWwxAPirxDSNP0m0OlAnG92W/PJ0SBQR23tbpT4LQpthTSEbO3KM&#10;6AaIod/1TFcj5Ih1B9UDgUUYGpc+Gi0awF+cddS0Jfc/DwIVZ+ajpeJc5fN57PJkzBcXMzLw3LM7&#10;9wgrSarkgbNhuQnpZyRu7oaKuNWJ73MkY8jUjAn7+HFit5/b6dTz914/AgAA//8DAFBLAwQUAAYA&#10;CAAAACEAsNvvotsAAAAFAQAADwAAAGRycy9kb3ducmV2LnhtbEyPwU7DMBBE70j8g7VI3KjTCCpI&#10;41SIqmdKQULcHHsbR43XIXbTlK9n4QKXkVYzmnlbribfiRGH2AZSMJ9lIJBMsC01Ct5eNzf3IGLS&#10;ZHUXCBWcMcKqurwodWHDiV5w3KVGcAnFQitwKfWFlNE49DrOQo/E3j4MXic+h0baQZ+43Hcyz7KF&#10;9LolXnC6xyeH5rA7egVxvf3szX5bH5w9fz2vxzvzvvlQ6vpqelyCSDilvzD84DM6VMxUhyPZKDoF&#10;/Ej6VfYesnwBouZQdpuDrEr5n776BgAA//8DAFBLAQItABQABgAIAAAAIQC2gziS/gAAAOEBAAAT&#10;AAAAAAAAAAAAAAAAAAAAAABbQ29udGVudF9UeXBlc10ueG1sUEsBAi0AFAAGAAgAAAAhADj9If/W&#10;AAAAlAEAAAsAAAAAAAAAAAAAAAAALwEAAF9yZWxzLy5yZWxzUEsBAi0AFAAGAAgAAAAhAJ6dFfMS&#10;AgAAJgQAAA4AAAAAAAAAAAAAAAAALgIAAGRycy9lMm9Eb2MueG1sUEsBAi0AFAAGAAgAAAAhALDb&#10;76LbAAAABQEAAA8AAAAAAAAAAAAAAAAAbAQAAGRycy9kb3ducmV2LnhtbFBLBQYAAAAABAAEAPMA&#10;AAB0BQAAAAA=&#10;">
                <v:textbox style="mso-fit-shape-to-text:t">
                  <w:txbxContent>
                    <w:p w14:paraId="01D4A14D" w14:textId="77777777" w:rsidR="001419C5" w:rsidRPr="0072589A" w:rsidRDefault="001419C5" w:rsidP="001419C5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>Enter the applicant’s job title here.</w:t>
                      </w:r>
                    </w:p>
                    <w:p w14:paraId="553CC04B" w14:textId="77777777" w:rsidR="001419C5" w:rsidRPr="0072589A" w:rsidRDefault="001419C5" w:rsidP="001419C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6D0EC4" w14:textId="77777777" w:rsidR="001419C5" w:rsidRPr="007A44B1" w:rsidRDefault="001419C5" w:rsidP="001419C5">
      <w:pPr>
        <w:rPr>
          <w:rStyle w:val="Strong"/>
          <w:sz w:val="24"/>
        </w:rPr>
      </w:pPr>
      <w:r w:rsidRPr="007A44B1">
        <w:rPr>
          <w:rStyle w:val="Strong"/>
          <w:sz w:val="24"/>
        </w:rPr>
        <w:t>Applicant’s phone number:</w:t>
      </w:r>
    </w:p>
    <w:p w14:paraId="2BDC3139" w14:textId="77777777" w:rsidR="001419C5" w:rsidRDefault="001419C5" w:rsidP="001419C5">
      <w:pPr>
        <w:rPr>
          <w:rStyle w:val="Strong"/>
        </w:rPr>
      </w:pPr>
      <w:r w:rsidRPr="008E5CBE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3731A10D" wp14:editId="05FC345C">
                <wp:extent cx="5715000" cy="1404620"/>
                <wp:effectExtent l="0" t="0" r="19050" b="20320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32A5" w14:textId="77777777" w:rsidR="001419C5" w:rsidRPr="0072589A" w:rsidRDefault="001419C5" w:rsidP="001419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589A">
                              <w:rPr>
                                <w:sz w:val="24"/>
                                <w:szCs w:val="24"/>
                              </w:rPr>
                              <w:t>Enter the applicant’s phone number here.</w:t>
                            </w:r>
                          </w:p>
                          <w:p w14:paraId="07829FF6" w14:textId="77777777" w:rsidR="001419C5" w:rsidRDefault="001419C5" w:rsidP="001419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31A10D" id="_x0000_s1028" type="#_x0000_t20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mYGAIAACc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ZKqp+DwmiLrW2BxIWYfT5NKm0aVD95Ozgaa24v7HDpzkTH8w1J3rYrGIY56MxfKS&#10;pGTu3FOfe8AIgqp44Gy6rkNajaSbvaMublTS95nJkTJNY5L9uDlx3M/tFPW836tfAAAA//8DAFBL&#10;AwQUAAYACAAAACEAlBtql9sAAAAFAQAADwAAAGRycy9kb3ducmV2LnhtbEyPwU7DMBBE70j8g7WV&#10;uFGnkUAQ4lQVVc+UUglxc+xtHDVeh9hNU76ehQtcRhrNauZtuZx8J0YcYhtIwWKegUAywbbUKNi/&#10;bW4fQMSkyeouECq4YIRldX1V6sKGM73iuEuN4BKKhVbgUuoLKaNx6HWchx6Js0MYvE5sh0baQZ+5&#10;3Hcyz7J76XVLvOB0j88OzXF38grievvZm8O2Pjp7+XpZj3fmffOh1M1sWj2BSDilv2P4wWd0qJip&#10;DieyUXQK+JH0q5w9ZhnbWkGeL3KQVSn/01ffAAAA//8DAFBLAQItABQABgAIAAAAIQC2gziS/gAA&#10;AOEBAAATAAAAAAAAAAAAAAAAAAAAAABbQ29udGVudF9UeXBlc10ueG1sUEsBAi0AFAAGAAgAAAAh&#10;ADj9If/WAAAAlAEAAAsAAAAAAAAAAAAAAAAALwEAAF9yZWxzLy5yZWxzUEsBAi0AFAAGAAgAAAAh&#10;AGTW6ZgYAgAAJwQAAA4AAAAAAAAAAAAAAAAALgIAAGRycy9lMm9Eb2MueG1sUEsBAi0AFAAGAAgA&#10;AAAhAJQbapfbAAAABQEAAA8AAAAAAAAAAAAAAAAAcgQAAGRycy9kb3ducmV2LnhtbFBLBQYAAAAA&#10;BAAEAPMAAAB6BQAAAAA=&#10;">
                <v:textbox style="mso-fit-shape-to-text:t">
                  <w:txbxContent>
                    <w:p w14:paraId="0C6B32A5" w14:textId="77777777" w:rsidR="001419C5" w:rsidRPr="0072589A" w:rsidRDefault="001419C5" w:rsidP="001419C5">
                      <w:pPr>
                        <w:rPr>
                          <w:sz w:val="24"/>
                          <w:szCs w:val="24"/>
                        </w:rPr>
                      </w:pPr>
                      <w:r w:rsidRPr="0072589A">
                        <w:rPr>
                          <w:sz w:val="24"/>
                          <w:szCs w:val="24"/>
                        </w:rPr>
                        <w:t>Enter the applicant’s phone number here.</w:t>
                      </w:r>
                    </w:p>
                    <w:p w14:paraId="07829FF6" w14:textId="77777777" w:rsidR="001419C5" w:rsidRDefault="001419C5" w:rsidP="001419C5"/>
                  </w:txbxContent>
                </v:textbox>
                <w10:anchorlock/>
              </v:shape>
            </w:pict>
          </mc:Fallback>
        </mc:AlternateContent>
      </w:r>
    </w:p>
    <w:p w14:paraId="39591E24" w14:textId="77777777" w:rsidR="001419C5" w:rsidRPr="007A44B1" w:rsidRDefault="001419C5" w:rsidP="001419C5">
      <w:pPr>
        <w:rPr>
          <w:rStyle w:val="Strong"/>
          <w:sz w:val="24"/>
        </w:rPr>
      </w:pPr>
      <w:r w:rsidRPr="007A44B1">
        <w:rPr>
          <w:rStyle w:val="Strong"/>
          <w:sz w:val="24"/>
        </w:rPr>
        <w:t>Applicant’s email:</w:t>
      </w:r>
    </w:p>
    <w:p w14:paraId="2AE61B07" w14:textId="77777777" w:rsidR="001419C5" w:rsidRDefault="001419C5" w:rsidP="001419C5">
      <w:pPr>
        <w:rPr>
          <w:rStyle w:val="Strong"/>
        </w:rPr>
      </w:pPr>
      <w:r w:rsidRPr="008E5CBE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37716F96" wp14:editId="15D28FE2">
                <wp:extent cx="5705475" cy="1404620"/>
                <wp:effectExtent l="0" t="0" r="28575" b="13970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966C" w14:textId="77777777" w:rsidR="001419C5" w:rsidRPr="0072589A" w:rsidRDefault="001419C5" w:rsidP="001419C5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>Enter applicant’s email here.</w:t>
                            </w:r>
                          </w:p>
                          <w:p w14:paraId="4B327FCE" w14:textId="77777777" w:rsidR="001419C5" w:rsidRDefault="001419C5" w:rsidP="001419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16F96" id="_x0000_s1029" type="#_x0000_t202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OCFgIAACcEAAAOAAAAZHJzL2Uyb0RvYy54bWysk9uO2yAQhu8r9R0Q942d1N6DFbLaZpuq&#10;0vYgbfsAGOMYFTMUSOz06XfA2Wy0bW+qcoEYBn5mvhmWN2OvyV46r8AwOp/llEgjoFFmy+j3b5s3&#10;V5T4wE3DNRjJ6EF6erN6/Wo52EouoAPdSEdQxPhqsIx2Idgqy7zoZM/9DKw06GzB9Tyg6bZZ4/iA&#10;6r3OFnl+kQ3gGutASO9x925y0lXSb1spwpe29TIQzSjGFtLs0lzHOVstebV13HZKHMPg/xBFz5XB&#10;R09SdzxwsnPqN6leCQce2jAT0GfQtkrIlANmM89fZPPQcStTLgjH2xMm//9kxef9g/3qSBjfwYgF&#10;TEl4ew/ihycG1h03W3nrHAyd5A0+PI/IssH66ng1ovaVjyL18AkaLDLfBUhCY+v6SAXzJKiOBTic&#10;oMsxEIGb5WVeFpclJQJ98yIvLhapLBmvnq5b58MHCT2JC0YdVjXJ8/29DzEcXj0dia950KrZKK2T&#10;4bb1Wjuy59gBmzRSBi+OaUMGRq/LRTkR+KtEnsafJHoVsJW16hm9Oh3iVeT23jSp0QJXelpjyNoc&#10;QUZ2E8Uw1iNRDaNv4wORaw3NAck6mDoXfxouOnC/KBmwaxn1P3fcSUr0R4PVuZ4XRWzzZBTlJaIk&#10;7txTn3u4ESjFaKBkWq5D+hqJm73FKm5U4vscyTFk7MaE/fhzYruf2+nU8/9ePQIAAP//AwBQSwME&#10;FAAGAAgAAAAhAIfCJTTcAAAABQEAAA8AAABkcnMvZG93bnJldi54bWxMj8FuwjAQRO+V+AdrkXor&#10;DpGoQhoHIRDnUoqEenPsJY6I12lsQujX1+2lvaw0mtHM22I12pYN2PvGkYD5LAGGpJxuqBZwfN89&#10;ZcB8kKRl6wgF3NHDqpw8FDLX7kZvOBxCzWIJ+VwKMCF0OedeGbTSz1yHFL2z660MUfY11728xXLb&#10;8jRJnrmVDcUFIzvcGFSXw9UK8Nv9Z6fO++pi9P3rdTss1Gn3IcTjdFy/AAs4hr8w/OBHdCgjU+Wu&#10;pD1rBcRHwu+NXrbMFsAqAWk6T4GXBf9PX34DAAD//wMAUEsBAi0AFAAGAAgAAAAhALaDOJL+AAAA&#10;4QEAABMAAAAAAAAAAAAAAAAAAAAAAFtDb250ZW50X1R5cGVzXS54bWxQSwECLQAUAAYACAAAACEA&#10;OP0h/9YAAACUAQAACwAAAAAAAAAAAAAAAAAvAQAAX3JlbHMvLnJlbHNQSwECLQAUAAYACAAAACEA&#10;+OCDghYCAAAnBAAADgAAAAAAAAAAAAAAAAAuAgAAZHJzL2Uyb0RvYy54bWxQSwECLQAUAAYACAAA&#10;ACEAh8IlNNwAAAAFAQAADwAAAAAAAAAAAAAAAABwBAAAZHJzL2Rvd25yZXYueG1sUEsFBgAAAAAE&#10;AAQA8wAAAHkFAAAAAA==&#10;">
                <v:textbox style="mso-fit-shape-to-text:t">
                  <w:txbxContent>
                    <w:p w14:paraId="5057966C" w14:textId="77777777" w:rsidR="001419C5" w:rsidRPr="0072589A" w:rsidRDefault="001419C5" w:rsidP="001419C5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>Enter applicant’s email here.</w:t>
                      </w:r>
                    </w:p>
                    <w:p w14:paraId="4B327FCE" w14:textId="77777777" w:rsidR="001419C5" w:rsidRDefault="001419C5" w:rsidP="001419C5"/>
                  </w:txbxContent>
                </v:textbox>
                <w10:anchorlock/>
              </v:shape>
            </w:pict>
          </mc:Fallback>
        </mc:AlternateContent>
      </w:r>
    </w:p>
    <w:p w14:paraId="58A7AE1D" w14:textId="6B02E65A" w:rsidR="001419C5" w:rsidRPr="007A44B1" w:rsidRDefault="00E37D31" w:rsidP="001419C5">
      <w:pPr>
        <w:rPr>
          <w:rStyle w:val="Strong"/>
          <w:sz w:val="24"/>
        </w:rPr>
      </w:pPr>
      <w:r>
        <w:rPr>
          <w:rStyle w:val="Strong"/>
          <w:sz w:val="24"/>
        </w:rPr>
        <w:t>Organisation</w:t>
      </w:r>
      <w:r w:rsidR="00B948CC">
        <w:rPr>
          <w:rStyle w:val="Strong"/>
          <w:sz w:val="24"/>
        </w:rPr>
        <w:t xml:space="preserve"> </w:t>
      </w:r>
      <w:r w:rsidR="001419C5" w:rsidRPr="007A44B1">
        <w:rPr>
          <w:rStyle w:val="Strong"/>
          <w:sz w:val="24"/>
        </w:rPr>
        <w:t>name</w:t>
      </w:r>
      <w:r w:rsidR="001419C5">
        <w:rPr>
          <w:rStyle w:val="Strong"/>
          <w:sz w:val="24"/>
        </w:rPr>
        <w:t>:</w:t>
      </w:r>
    </w:p>
    <w:p w14:paraId="33CF6ED2" w14:textId="7DA78D6B" w:rsidR="001419C5" w:rsidRPr="0072589A" w:rsidRDefault="001419C5" w:rsidP="001419C5">
      <w:pPr>
        <w:rPr>
          <w:rStyle w:val="Strong"/>
          <w:sz w:val="24"/>
        </w:rPr>
      </w:pPr>
      <w:r w:rsidRPr="0072589A">
        <w:rPr>
          <w:sz w:val="24"/>
        </w:rPr>
        <w:t xml:space="preserve">Name of </w:t>
      </w:r>
      <w:r w:rsidR="00E37D31">
        <w:rPr>
          <w:sz w:val="24"/>
        </w:rPr>
        <w:t xml:space="preserve">Organisation </w:t>
      </w:r>
      <w:r w:rsidRPr="0072589A">
        <w:rPr>
          <w:sz w:val="24"/>
        </w:rPr>
        <w:t>application relates to. Give the name used to promote the business, as you wish it to appear in all publicity materials, on certificates, in presentations etc.</w:t>
      </w:r>
    </w:p>
    <w:p w14:paraId="37DB316D" w14:textId="77777777" w:rsidR="001419C5" w:rsidRDefault="001419C5" w:rsidP="001419C5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9E68208" wp14:editId="2B1737D6">
                <wp:extent cx="5715000" cy="1404620"/>
                <wp:effectExtent l="0" t="0" r="19050" b="13970"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88267" w14:textId="2C8C6BE1" w:rsidR="001419C5" w:rsidRPr="0072589A" w:rsidRDefault="001419C5" w:rsidP="001419C5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 xml:space="preserve">Enter your </w:t>
                            </w:r>
                            <w:r w:rsidR="00E37D31">
                              <w:rPr>
                                <w:sz w:val="24"/>
                              </w:rPr>
                              <w:t xml:space="preserve">Organisation </w:t>
                            </w:r>
                            <w:r w:rsidRPr="0072589A">
                              <w:rPr>
                                <w:sz w:val="24"/>
                              </w:rPr>
                              <w:t>name here.</w:t>
                            </w:r>
                          </w:p>
                          <w:p w14:paraId="406F534E" w14:textId="77777777" w:rsidR="001419C5" w:rsidRDefault="001419C5" w:rsidP="001419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E68208" id="Text Box 294" o:spid="_x0000_s1030" type="#_x0000_t20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3AGAIAACcEAAAOAAAAZHJzL2Uyb0RvYy54bWysU9tu2zAMfR+wfxD0vtgOkl6MOkWXLsOA&#10;7gJ0+wBZlmNhsqhRSuzs60fJaZp12MswPwiiSR0eHpI3t2Nv2F6h12ArXsxyzpSV0Gi7rfi3r5s3&#10;V5z5IGwjDFhV8YPy/Hb1+tXN4Eo1hw5Mo5ARiPXl4CreheDKLPOyU73wM3DKkrMF7EUgE7dZg2Ig&#10;9N5k8zy/yAbAxiFI5T39vZ+cfJXw21bJ8LltvQrMVJy4hXRiOut4ZqsbUW5RuE7LIw3xDyx6oS0l&#10;PUHdiyDYDvUfUL2WCB7aMJPQZ9C2WqpUA1VT5C+qeeyEU6kWEse7k0z+/8HKT/tH9wVZGN/CSA1M&#10;RXj3APK7ZxbWnbBbdYcIQ6dEQ4mLKFk2OF8en0apfekjSD18hIaaLHYBEtDYYh9VoToZoVMDDifR&#10;1RiYpJ/Ly2KZ5+SS5CsW+eJintqSifLpuUMf3ivoWbxUHKmrCV7sH3yIdET5FBKzeTC62WhjkoHb&#10;em2Q7QVNwCZ9qYIXYcayoeLXy/lyUuCvEEQ1sp2y/pap14FG2ei+4lenIFFG3d7ZJg1aENpMd6Js&#10;7FHIqN2kYhjrkemm4ouYIOpaQ3MgZRGmyaVNo0sH+JOzgaa24v7HTqDizHyw1J3rYrGIY56MxfKS&#10;pGR47qnPPcJKgqp44Gy6rkNajaSbu6MubnTS95nJkTJNY5L9uDlx3M/tFPW836tfAAAA//8DAFBL&#10;AwQUAAYACAAAACEAlBtql9sAAAAFAQAADwAAAGRycy9kb3ducmV2LnhtbEyPwU7DMBBE70j8g7WV&#10;uFGnkUAQ4lQVVc+UUglxc+xtHDVeh9hNU76ehQtcRhrNauZtuZx8J0YcYhtIwWKegUAywbbUKNi/&#10;bW4fQMSkyeouECq4YIRldX1V6sKGM73iuEuN4BKKhVbgUuoLKaNx6HWchx6Js0MYvE5sh0baQZ+5&#10;3Hcyz7J76XVLvOB0j88OzXF38grievvZm8O2Pjp7+XpZj3fmffOh1M1sWj2BSDilv2P4wWd0qJip&#10;DieyUXQK+JH0q5w9ZhnbWkGeL3KQVSn/01ffAAAA//8DAFBLAQItABQABgAIAAAAIQC2gziS/gAA&#10;AOEBAAATAAAAAAAAAAAAAAAAAAAAAABbQ29udGVudF9UeXBlc10ueG1sUEsBAi0AFAAGAAgAAAAh&#10;ADj9If/WAAAAlAEAAAsAAAAAAAAAAAAAAAAALwEAAF9yZWxzLy5yZWxzUEsBAi0AFAAGAAgAAAAh&#10;AEtsHcAYAgAAJwQAAA4AAAAAAAAAAAAAAAAALgIAAGRycy9lMm9Eb2MueG1sUEsBAi0AFAAGAAgA&#10;AAAhAJQbapfbAAAABQEAAA8AAAAAAAAAAAAAAAAAcgQAAGRycy9kb3ducmV2LnhtbFBLBQYAAAAA&#10;BAAEAPMAAAB6BQAAAAA=&#10;">
                <v:textbox style="mso-fit-shape-to-text:t">
                  <w:txbxContent>
                    <w:p w14:paraId="0BB88267" w14:textId="2C8C6BE1" w:rsidR="001419C5" w:rsidRPr="0072589A" w:rsidRDefault="001419C5" w:rsidP="001419C5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 xml:space="preserve">Enter your </w:t>
                      </w:r>
                      <w:r w:rsidR="00E37D31">
                        <w:rPr>
                          <w:sz w:val="24"/>
                        </w:rPr>
                        <w:t xml:space="preserve">Organisation </w:t>
                      </w:r>
                      <w:r w:rsidRPr="0072589A">
                        <w:rPr>
                          <w:sz w:val="24"/>
                        </w:rPr>
                        <w:t>name here.</w:t>
                      </w:r>
                    </w:p>
                    <w:p w14:paraId="406F534E" w14:textId="77777777" w:rsidR="001419C5" w:rsidRDefault="001419C5" w:rsidP="001419C5"/>
                  </w:txbxContent>
                </v:textbox>
                <w10:anchorlock/>
              </v:shape>
            </w:pict>
          </mc:Fallback>
        </mc:AlternateContent>
      </w:r>
    </w:p>
    <w:p w14:paraId="6F03F2D8" w14:textId="221352AF" w:rsidR="001419C5" w:rsidRPr="007A44B1" w:rsidRDefault="00E37D31" w:rsidP="001419C5">
      <w:pPr>
        <w:rPr>
          <w:sz w:val="24"/>
        </w:rPr>
      </w:pPr>
      <w:r>
        <w:rPr>
          <w:rStyle w:val="Strong"/>
          <w:sz w:val="24"/>
        </w:rPr>
        <w:t xml:space="preserve">Organisation </w:t>
      </w:r>
      <w:r w:rsidR="001419C5" w:rsidRPr="007A44B1">
        <w:rPr>
          <w:rStyle w:val="Strong"/>
          <w:sz w:val="24"/>
        </w:rPr>
        <w:t>address:</w:t>
      </w:r>
    </w:p>
    <w:p w14:paraId="058836EB" w14:textId="77777777" w:rsidR="001419C5" w:rsidRDefault="001419C5" w:rsidP="001419C5">
      <w:pPr>
        <w:rPr>
          <w:rStyle w:val="Strong"/>
        </w:rPr>
      </w:pPr>
      <w:r w:rsidRPr="008E5CBE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34C5D8CC" wp14:editId="73E22AB3">
                <wp:extent cx="5705475" cy="1404620"/>
                <wp:effectExtent l="0" t="0" r="9525" b="10160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9BAB" w14:textId="2C4F1760" w:rsidR="001419C5" w:rsidRPr="0072589A" w:rsidRDefault="001419C5" w:rsidP="001419C5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 xml:space="preserve">Enter your </w:t>
                            </w:r>
                            <w:r w:rsidR="00E37D31">
                              <w:rPr>
                                <w:sz w:val="24"/>
                              </w:rPr>
                              <w:t xml:space="preserve">Organisation </w:t>
                            </w:r>
                            <w:r w:rsidRPr="0072589A">
                              <w:rPr>
                                <w:sz w:val="24"/>
                              </w:rPr>
                              <w:t>address here.</w:t>
                            </w:r>
                          </w:p>
                          <w:p w14:paraId="3F83DA1E" w14:textId="468D0D96" w:rsidR="001419C5" w:rsidRDefault="00E37D31" w:rsidP="001419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5D8CC" id="_x0000_s1031" type="#_x0000_t202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faFQIAACcEAAAOAAAAZHJzL2Uyb0RvYy54bWysk99v2yAQx98n7X9AvC92IrtprThVly7T&#10;pO6H1O0PwIBjNMwxILGzv34HTtOo216m8YA4Dr7cfe5Y3Y69JgfpvAJT0/ksp0QaDkKZXU2/fd2+&#10;uabEB2YE02BkTY/S09v161erwVZyAR1oIR1BEeOrwda0C8FWWeZ5J3vmZ2ClQWcLrmcBTbfLhGMD&#10;qvc6W+T5VTaAE9YBl97j7v3kpOuk37aSh89t62UguqYYW0izS3MT52y9YtXOMdspfgqD/UMUPVMG&#10;Hz1L3bPAyN6p36R6xR14aMOMQ59B2youUw6YzTx/kc1jx6xMuSAcb8+Y/P+T5Z8Oj/aLI2F8CyMW&#10;MCXh7QPw754Y2HTM7OSdczB0kgl8eB6RZYP11elqRO0rH0Wa4SMILDLbB0hCY+v6SAXzJKiOBTie&#10;ocsxEI6b5TIvi2VJCUffvMiLq0UqS8aqp+vW+fBeQk/ioqYOq5rk2eHBhxgOq56OxNc8aCW2Sutk&#10;uF2z0Y4cGHbANo2UwYtj2pChpjflopwI/FUiT+NPEr0K2Mpa9TW9Ph9iVeT2zojUaIEpPa0xZG1O&#10;ICO7iWIYm5EogVDiA5FrA+KIZB1MnYs/DRcduJ+UDNi1NfU/9sxJSvQHg9W5mRdFbPNkFOUSURJ3&#10;6WkuPcxwlKppoGRabkL6GombvcMqblXi+xzJKWTsxoT99HNiu1/a6dTz/17/AgAA//8DAFBLAwQU&#10;AAYACAAAACEAh8IlNNwAAAAFAQAADwAAAGRycy9kb3ducmV2LnhtbEyPwW7CMBBE75X4B2uReisO&#10;kahCGgchEOdSioR6c+wljojXaWxC6NfX7aW9rDSa0czbYjXalg3Y+8aRgPksAYaknG6oFnB83z1l&#10;wHyQpGXrCAXc0cOqnDwUMtfuRm84HELNYgn5XAowIXQ5514ZtNLPXIcUvbPrrQxR9jXXvbzFctvy&#10;NEmeuZUNxQUjO9wYVJfD1Qrw2/1np8776mL0/et1OyzUafchxON0XL8ACziGvzD84Ed0KCNT5a6k&#10;PWsFxEfC741etswWwCoBaTpPgZcF/09ffgMAAP//AwBQSwECLQAUAAYACAAAACEAtoM4kv4AAADh&#10;AQAAEwAAAAAAAAAAAAAAAAAAAAAAW0NvbnRlbnRfVHlwZXNdLnhtbFBLAQItABQABgAIAAAAIQA4&#10;/SH/1gAAAJQBAAALAAAAAAAAAAAAAAAAAC8BAABfcmVscy8ucmVsc1BLAQItABQABgAIAAAAIQDX&#10;WnfaFQIAACcEAAAOAAAAAAAAAAAAAAAAAC4CAABkcnMvZTJvRG9jLnhtbFBLAQItABQABgAIAAAA&#10;IQCHwiU03AAAAAUBAAAPAAAAAAAAAAAAAAAAAG8EAABkcnMvZG93bnJldi54bWxQSwUGAAAAAAQA&#10;BADzAAAAeAUAAAAA&#10;">
                <v:textbox style="mso-fit-shape-to-text:t">
                  <w:txbxContent>
                    <w:p w14:paraId="497F9BAB" w14:textId="2C4F1760" w:rsidR="001419C5" w:rsidRPr="0072589A" w:rsidRDefault="001419C5" w:rsidP="001419C5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 xml:space="preserve">Enter your </w:t>
                      </w:r>
                      <w:r w:rsidR="00E37D31">
                        <w:rPr>
                          <w:sz w:val="24"/>
                        </w:rPr>
                        <w:t xml:space="preserve">Organisation </w:t>
                      </w:r>
                      <w:r w:rsidRPr="0072589A">
                        <w:rPr>
                          <w:sz w:val="24"/>
                        </w:rPr>
                        <w:t>address here.</w:t>
                      </w:r>
                    </w:p>
                    <w:p w14:paraId="3F83DA1E" w14:textId="468D0D96" w:rsidR="001419C5" w:rsidRDefault="00E37D31" w:rsidP="001419C5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41B18" w14:textId="77777777" w:rsidR="00504722" w:rsidRDefault="00504722" w:rsidP="001419C5">
      <w:pPr>
        <w:rPr>
          <w:rStyle w:val="Strong"/>
          <w:sz w:val="24"/>
        </w:rPr>
      </w:pPr>
    </w:p>
    <w:p w14:paraId="25803DF3" w14:textId="77777777" w:rsidR="00B948CC" w:rsidRDefault="00B948CC" w:rsidP="001419C5">
      <w:pPr>
        <w:rPr>
          <w:rStyle w:val="Strong"/>
          <w:sz w:val="24"/>
        </w:rPr>
      </w:pPr>
    </w:p>
    <w:p w14:paraId="76E29B62" w14:textId="77777777" w:rsidR="00504722" w:rsidRDefault="00504722" w:rsidP="001419C5">
      <w:pPr>
        <w:rPr>
          <w:rStyle w:val="Strong"/>
          <w:sz w:val="24"/>
        </w:rPr>
      </w:pPr>
    </w:p>
    <w:p w14:paraId="01251F00" w14:textId="52FD541F" w:rsidR="00FE3DED" w:rsidRDefault="001419C5" w:rsidP="00FE3DED">
      <w:pPr>
        <w:spacing w:after="0" w:line="240" w:lineRule="auto"/>
      </w:pPr>
      <w:r w:rsidRPr="007A44B1">
        <w:rPr>
          <w:rStyle w:val="Strong"/>
          <w:sz w:val="24"/>
        </w:rPr>
        <w:lastRenderedPageBreak/>
        <w:t>Closures during judging period</w:t>
      </w:r>
      <w:r>
        <w:rPr>
          <w:sz w:val="28"/>
        </w:rPr>
        <w:t xml:space="preserve"> </w:t>
      </w:r>
      <w:r w:rsidR="00FE3DED" w:rsidRPr="00605CD6">
        <w:t>(the judging period runs from 30</w:t>
      </w:r>
      <w:r w:rsidR="00FE3DED" w:rsidRPr="00605CD6">
        <w:rPr>
          <w:vertAlign w:val="superscript"/>
        </w:rPr>
        <w:t>th</w:t>
      </w:r>
      <w:r w:rsidR="00FE3DED" w:rsidRPr="00605CD6">
        <w:t xml:space="preserve"> October 2023 – 26</w:t>
      </w:r>
      <w:r w:rsidR="00FE3DED" w:rsidRPr="00605CD6">
        <w:rPr>
          <w:vertAlign w:val="superscript"/>
        </w:rPr>
        <w:t>th</w:t>
      </w:r>
      <w:r w:rsidR="00FE3DED" w:rsidRPr="00605CD6">
        <w:t xml:space="preserve"> January 2024):</w:t>
      </w:r>
    </w:p>
    <w:p w14:paraId="55698716" w14:textId="77777777" w:rsidR="00FE3DED" w:rsidRDefault="00FE3DED" w:rsidP="00FE3DED">
      <w:pPr>
        <w:spacing w:after="0" w:line="240" w:lineRule="auto"/>
      </w:pPr>
    </w:p>
    <w:p w14:paraId="48A64F93" w14:textId="77777777" w:rsidR="001419C5" w:rsidRDefault="001419C5" w:rsidP="001419C5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0017CFC" wp14:editId="24247F34">
                <wp:extent cx="5705475" cy="1404620"/>
                <wp:effectExtent l="0" t="0" r="28575" b="20320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ACFB" w14:textId="77777777" w:rsidR="001419C5" w:rsidRDefault="001419C5" w:rsidP="001419C5">
                            <w:r w:rsidRPr="0072589A">
                              <w:rPr>
                                <w:sz w:val="24"/>
                              </w:rPr>
                              <w:t>Enter closures during the judging period here</w:t>
                            </w:r>
                            <w:r>
                              <w:t>.</w:t>
                            </w:r>
                          </w:p>
                          <w:p w14:paraId="26C616D7" w14:textId="77777777" w:rsidR="001419C5" w:rsidRDefault="001419C5" w:rsidP="001419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17CFC" id="_x0000_s1032" type="#_x0000_t202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UbFgIAACcEAAAOAAAAZHJzL2Uyb0RvYy54bWysk99v2yAQx98n7X9AvC92IjtprZKqS5dp&#10;UvdD6vYHYIxjNMwxILGzv34HTtOo216m8YA4Dr7cfe64uR17TQ7SeQWG0fksp0QaAY0yO0a/fd2+&#10;uaLEB24arsFIRo/S09v161c3g63kAjrQjXQERYyvBstoF4KtssyLTvbcz8BKg84WXM8Dmm6XNY4P&#10;qN7rbJHny2wA11gHQnqPu/eTk66TfttKET63rZeBaEYxtpBml+Y6ztn6hlc7x22nxCkM/g9R9FwZ&#10;fPQsdc8DJ3unfpPqlXDgoQ0zAX0GbauETDlgNvP8RTaPHbcy5YJwvD1j8v9PVnw6PNovjoTxLYxY&#10;wJSEtw8gvntiYNNxs5N3zsHQSd7gw/OILBusr05XI2pf+ShSDx+hwSLzfYAkNLauj1QwT4LqWIDj&#10;GbocAxG4Wa7ysliVlAj0zYu8WC5SWTJePV23zof3EnoSF4w6rGqS54cHH2I4vHo6El/zoFWzVVon&#10;w+3qjXbkwLEDtmmkDF4c04YMjF6Xi3Ii8FeJPI0/SfQqYCtr1TN6dT7Eq8jtnWlSowWu9LTGkLU5&#10;gYzsJophrEeiGkaX8YHItYbmiGQdTJ2LPw0XHbiflAzYtYz6H3vuJCX6g8HqXM+LIrZ5MopyhSiJ&#10;u/TUlx5uBEoxGiiZlpuQvkbiZu+wiluV+D5HcgoZuzFhP/2c2O6Xdjr1/L/XvwAAAP//AwBQSwME&#10;FAAGAAgAAAAhAIfCJTTcAAAABQEAAA8AAABkcnMvZG93bnJldi54bWxMj8FuwjAQRO+V+AdrkXor&#10;DpGoQhoHIRDnUoqEenPsJY6I12lsQujX1+2lvaw0mtHM22I12pYN2PvGkYD5LAGGpJxuqBZwfN89&#10;ZcB8kKRl6wgF3NHDqpw8FDLX7kZvOBxCzWIJ+VwKMCF0OedeGbTSz1yHFL2z660MUfY11728xXLb&#10;8jRJnrmVDcUFIzvcGFSXw9UK8Nv9Z6fO++pi9P3rdTss1Gn3IcTjdFy/AAs4hr8w/OBHdCgjU+Wu&#10;pD1rBcRHwu+NXrbMFsAqAWk6T4GXBf9PX34DAAD//wMAUEsBAi0AFAAGAAgAAAAhALaDOJL+AAAA&#10;4QEAABMAAAAAAAAAAAAAAAAAAAAAAFtDb250ZW50X1R5cGVzXS54bWxQSwECLQAUAAYACAAAACEA&#10;OP0h/9YAAACUAQAACwAAAAAAAAAAAAAAAAAvAQAAX3JlbHMvLnJlbHNQSwECLQAUAAYACAAAACEA&#10;4IS1GxYCAAAnBAAADgAAAAAAAAAAAAAAAAAuAgAAZHJzL2Uyb0RvYy54bWxQSwECLQAUAAYACAAA&#10;ACEAh8IlNNwAAAAFAQAADwAAAAAAAAAAAAAAAABwBAAAZHJzL2Rvd25yZXYueG1sUEsFBgAAAAAE&#10;AAQA8wAAAHkFAAAAAA==&#10;">
                <v:textbox style="mso-fit-shape-to-text:t">
                  <w:txbxContent>
                    <w:p w14:paraId="6231ACFB" w14:textId="77777777" w:rsidR="001419C5" w:rsidRDefault="001419C5" w:rsidP="001419C5">
                      <w:r w:rsidRPr="0072589A">
                        <w:rPr>
                          <w:sz w:val="24"/>
                        </w:rPr>
                        <w:t>Enter closures during the judging period here</w:t>
                      </w:r>
                      <w:r>
                        <w:t>.</w:t>
                      </w:r>
                    </w:p>
                    <w:p w14:paraId="26C616D7" w14:textId="77777777" w:rsidR="001419C5" w:rsidRDefault="001419C5" w:rsidP="001419C5"/>
                  </w:txbxContent>
                </v:textbox>
                <w10:anchorlock/>
              </v:shape>
            </w:pict>
          </mc:Fallback>
        </mc:AlternateContent>
      </w:r>
    </w:p>
    <w:p w14:paraId="5421831C" w14:textId="77777777" w:rsidR="001419C5" w:rsidRPr="007A44B1" w:rsidRDefault="001419C5" w:rsidP="001419C5">
      <w:pPr>
        <w:rPr>
          <w:rStyle w:val="Strong"/>
          <w:sz w:val="24"/>
        </w:rPr>
      </w:pPr>
      <w:r w:rsidRPr="007A44B1">
        <w:rPr>
          <w:rStyle w:val="Strong"/>
          <w:sz w:val="24"/>
        </w:rPr>
        <w:t>Promotional Description</w:t>
      </w:r>
    </w:p>
    <w:p w14:paraId="24AF9BD2" w14:textId="77777777" w:rsidR="001419C5" w:rsidRPr="00A87CFD" w:rsidRDefault="001419C5" w:rsidP="001419C5">
      <w:pPr>
        <w:rPr>
          <w:noProof/>
          <w:sz w:val="24"/>
        </w:rPr>
      </w:pPr>
      <w:r w:rsidRPr="00A87CFD">
        <w:rPr>
          <w:noProof/>
          <w:sz w:val="24"/>
        </w:rPr>
        <w:t>Provide a promotional description of your business.</w:t>
      </w:r>
    </w:p>
    <w:p w14:paraId="7FF9882C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</w:rPr>
      </w:pPr>
      <w:r w:rsidRPr="00913A44">
        <w:rPr>
          <w:noProof/>
          <w:sz w:val="24"/>
        </w:rPr>
        <w:t>Focus on its strengths and stand out features</w:t>
      </w:r>
    </w:p>
    <w:p w14:paraId="22EA0BBA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</w:rPr>
      </w:pPr>
      <w:r w:rsidRPr="00913A44">
        <w:rPr>
          <w:noProof/>
          <w:sz w:val="24"/>
        </w:rPr>
        <w:t>Write your description with regard to this category</w:t>
      </w:r>
    </w:p>
    <w:p w14:paraId="07D0AF46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</w:rPr>
      </w:pPr>
      <w:r w:rsidRPr="00913A44">
        <w:rPr>
          <w:noProof/>
          <w:sz w:val="24"/>
        </w:rPr>
        <w:t>This wording will be used in PR and awards literature if you are short listed as a finalist</w:t>
      </w:r>
    </w:p>
    <w:p w14:paraId="6BE0B597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</w:rPr>
      </w:pPr>
      <w:r w:rsidRPr="00913A44">
        <w:rPr>
          <w:noProof/>
          <w:sz w:val="24"/>
        </w:rPr>
        <w:t>Wording provided is subject to edit</w:t>
      </w:r>
    </w:p>
    <w:p w14:paraId="657FA4FD" w14:textId="75381698" w:rsidR="001419C5" w:rsidRDefault="001419C5" w:rsidP="00F60FE3">
      <w:pPr>
        <w:pStyle w:val="ListParagraph"/>
        <w:numPr>
          <w:ilvl w:val="0"/>
          <w:numId w:val="34"/>
        </w:numPr>
        <w:rPr>
          <w:noProof/>
          <w:sz w:val="24"/>
        </w:rPr>
      </w:pPr>
      <w:r w:rsidRPr="00FF4A03">
        <w:rPr>
          <w:noProof/>
          <w:sz w:val="24"/>
        </w:rPr>
        <w:t>120 word maximum</w:t>
      </w:r>
    </w:p>
    <w:p w14:paraId="03C7B8C3" w14:textId="77777777" w:rsidR="00FF4A03" w:rsidRPr="00FF4A03" w:rsidRDefault="00FF4A03" w:rsidP="00FF4A03">
      <w:pPr>
        <w:pStyle w:val="ListParagraph"/>
        <w:ind w:left="360"/>
        <w:rPr>
          <w:noProof/>
          <w:sz w:val="24"/>
        </w:rPr>
      </w:pPr>
    </w:p>
    <w:p w14:paraId="6CE95845" w14:textId="77777777" w:rsidR="001419C5" w:rsidRPr="008E0561" w:rsidRDefault="001419C5" w:rsidP="001419C5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EEC5184" wp14:editId="5B0017EF">
                <wp:extent cx="5715000" cy="1404620"/>
                <wp:effectExtent l="0" t="0" r="19050" b="13970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29C78" w14:textId="77777777" w:rsidR="001419C5" w:rsidRPr="0072589A" w:rsidRDefault="001419C5" w:rsidP="001419C5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>Enter the promotional description here.</w:t>
                            </w:r>
                          </w:p>
                          <w:p w14:paraId="6A694C9B" w14:textId="77777777" w:rsidR="001419C5" w:rsidRDefault="001419C5" w:rsidP="001419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C5184" id="_x0000_s1033" type="#_x0000_t20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8BGAIAACcEAAAOAAAAZHJzL2Uyb0RvYy54bWysU9tu2zAMfR+wfxD0vtgOkqY14hRdugwD&#10;ugvQ7QMUWY6FyaJGKbGzrx8lp2nWYS/D/CCIJnV4eEgub4fOsINCr8FWvJjknCkrodZ2V/FvXzdv&#10;rjnzQdhaGLCq4kfl+e3q9atl70o1hRZMrZARiPVl7yrehuDKLPOyVZ3wE3DKkrMB7EQgE3dZjaIn&#10;9M5k0zy/ynrA2iFI5T39vR+dfJXwm0bJ8LlpvArMVJy4hXRiOrfxzFZLUe5QuFbLEw3xDyw6oS0l&#10;PUPdiyDYHvUfUJ2WCB6aMJHQZdA0WqpUA1VT5C+qeWyFU6kWEse7s0z+/8HKT4dH9wVZGN7CQA1M&#10;RXj3APK7ZxbWrbA7dYcIfatETYmLKFnWO1+enkapfekjyLb/CDU1WewDJKChwS6qQnUyQqcGHM+i&#10;qyEwST/ni2Ke5+SS5Ctm+exqmtqSifLpuUMf3ivoWLxUHKmrCV4cHnyIdET5FBKzeTC63mhjkoG7&#10;7dogOwiagE36UgUvwoxlfcVv5tP5qMBfIYhqZDtm/S1TpwONstFdxa/PQaKMur2zdRq0ILQZ70TZ&#10;2JOQUbtRxTBsB6brii9igqjrFuojKYswTi5tGl1awJ+c9TS1Ffc/9gIVZ+aDpe7cFLNZHPNkzOYL&#10;kpLhpWd76RFWElTFA2fjdR3SaiTd3B11caOTvs9MTpRpGpPsp82J435pp6jn/V79AgAA//8DAFBL&#10;AwQUAAYACAAAACEAlBtql9sAAAAFAQAADwAAAGRycy9kb3ducmV2LnhtbEyPwU7DMBBE70j8g7WV&#10;uFGnkUAQ4lQVVc+UUglxc+xtHDVeh9hNU76ehQtcRhrNauZtuZx8J0YcYhtIwWKegUAywbbUKNi/&#10;bW4fQMSkyeouECq4YIRldX1V6sKGM73iuEuN4BKKhVbgUuoLKaNx6HWchx6Js0MYvE5sh0baQZ+5&#10;3Hcyz7J76XVLvOB0j88OzXF38grievvZm8O2Pjp7+XpZj3fmffOh1M1sWj2BSDilv2P4wWd0qJip&#10;DieyUXQK+JH0q5w9ZhnbWkGeL3KQVSn/01ffAAAA//8DAFBLAQItABQABgAIAAAAIQC2gziS/gAA&#10;AOEBAAATAAAAAAAAAAAAAAAAAAAAAABbQ29udGVudF9UeXBlc10ueG1sUEsBAi0AFAAGAAgAAAAh&#10;ADj9If/WAAAAlAEAAAsAAAAAAAAAAAAAAAAALwEAAF9yZWxzLy5yZWxzUEsBAi0AFAAGAAgAAAAh&#10;AHyy3wEYAgAAJwQAAA4AAAAAAAAAAAAAAAAALgIAAGRycy9lMm9Eb2MueG1sUEsBAi0AFAAGAAgA&#10;AAAhAJQbapfbAAAABQEAAA8AAAAAAAAAAAAAAAAAcgQAAGRycy9kb3ducmV2LnhtbFBLBQYAAAAA&#10;BAAEAPMAAAB6BQAAAAA=&#10;">
                <v:textbox style="mso-fit-shape-to-text:t">
                  <w:txbxContent>
                    <w:p w14:paraId="04F29C78" w14:textId="77777777" w:rsidR="001419C5" w:rsidRPr="0072589A" w:rsidRDefault="001419C5" w:rsidP="001419C5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>Enter the promotional description here.</w:t>
                      </w:r>
                    </w:p>
                    <w:p w14:paraId="6A694C9B" w14:textId="77777777" w:rsidR="001419C5" w:rsidRDefault="001419C5" w:rsidP="001419C5"/>
                  </w:txbxContent>
                </v:textbox>
                <w10:anchorlock/>
              </v:shape>
            </w:pict>
          </mc:Fallback>
        </mc:AlternateContent>
      </w:r>
    </w:p>
    <w:p w14:paraId="16C454B7" w14:textId="0EB42DA2" w:rsidR="001419C5" w:rsidRDefault="001419C5" w:rsidP="006E0411">
      <w:pPr>
        <w:rPr>
          <w:sz w:val="28"/>
          <w:szCs w:val="28"/>
        </w:rPr>
      </w:pPr>
    </w:p>
    <w:p w14:paraId="1A207A7F" w14:textId="77777777" w:rsidR="001419C5" w:rsidRPr="0072589A" w:rsidRDefault="001419C5" w:rsidP="001419C5">
      <w:pPr>
        <w:rPr>
          <w:rStyle w:val="Strong"/>
          <w:sz w:val="24"/>
          <w:szCs w:val="24"/>
        </w:rPr>
      </w:pPr>
      <w:r w:rsidRPr="0072589A">
        <w:rPr>
          <w:rStyle w:val="Strong"/>
          <w:sz w:val="24"/>
          <w:szCs w:val="24"/>
        </w:rPr>
        <w:t>Promotional Images</w:t>
      </w:r>
    </w:p>
    <w:p w14:paraId="6B082C55" w14:textId="77777777" w:rsidR="001419C5" w:rsidRPr="00A87CFD" w:rsidRDefault="001419C5" w:rsidP="001419C5">
      <w:pPr>
        <w:rPr>
          <w:noProof/>
          <w:sz w:val="24"/>
          <w:szCs w:val="24"/>
        </w:rPr>
      </w:pPr>
      <w:r w:rsidRPr="00A87CFD">
        <w:rPr>
          <w:noProof/>
          <w:sz w:val="24"/>
          <w:szCs w:val="24"/>
        </w:rPr>
        <w:t>Provide up to three landscape high resolution photos.</w:t>
      </w:r>
    </w:p>
    <w:p w14:paraId="33999CAF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  <w:szCs w:val="24"/>
        </w:rPr>
      </w:pPr>
      <w:r w:rsidRPr="00913A44">
        <w:rPr>
          <w:noProof/>
          <w:sz w:val="24"/>
          <w:szCs w:val="24"/>
        </w:rPr>
        <w:t>Photos should relate to this category</w:t>
      </w:r>
    </w:p>
    <w:p w14:paraId="271CBD51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  <w:szCs w:val="24"/>
        </w:rPr>
      </w:pPr>
      <w:r w:rsidRPr="00913A44">
        <w:rPr>
          <w:noProof/>
          <w:sz w:val="24"/>
          <w:szCs w:val="24"/>
        </w:rPr>
        <w:t>Photos should not be edited in any way e.g. embedded text or logos, a collage</w:t>
      </w:r>
    </w:p>
    <w:p w14:paraId="14979ACE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  <w:szCs w:val="24"/>
        </w:rPr>
      </w:pPr>
      <w:r w:rsidRPr="00913A44">
        <w:rPr>
          <w:noProof/>
          <w:sz w:val="24"/>
          <w:szCs w:val="24"/>
        </w:rPr>
        <w:t>Only include photos that you own the copyright for</w:t>
      </w:r>
    </w:p>
    <w:p w14:paraId="171A842A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noProof/>
          <w:sz w:val="24"/>
          <w:szCs w:val="24"/>
        </w:rPr>
      </w:pPr>
      <w:r w:rsidRPr="00913A44">
        <w:rPr>
          <w:noProof/>
          <w:sz w:val="24"/>
          <w:szCs w:val="24"/>
        </w:rPr>
        <w:t xml:space="preserve">If the photo requires a </w:t>
      </w:r>
      <w:r>
        <w:rPr>
          <w:noProof/>
          <w:sz w:val="24"/>
          <w:szCs w:val="24"/>
        </w:rPr>
        <w:t xml:space="preserve">third-party </w:t>
      </w:r>
      <w:r w:rsidRPr="00913A44">
        <w:rPr>
          <w:noProof/>
          <w:sz w:val="24"/>
          <w:szCs w:val="24"/>
        </w:rPr>
        <w:t>credit e.g. photographer, please provide details</w:t>
      </w:r>
    </w:p>
    <w:p w14:paraId="6F4D02FE" w14:textId="77777777" w:rsidR="001419C5" w:rsidRPr="00913A44" w:rsidRDefault="001419C5" w:rsidP="001419C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913A44">
        <w:rPr>
          <w:noProof/>
          <w:sz w:val="24"/>
          <w:szCs w:val="24"/>
        </w:rPr>
        <w:t>These photos will be used in PR and awards literature if you are short listed as a finalist</w:t>
      </w:r>
    </w:p>
    <w:p w14:paraId="31475F51" w14:textId="77777777" w:rsidR="001419C5" w:rsidRDefault="001419C5" w:rsidP="006E0411">
      <w:pPr>
        <w:rPr>
          <w:sz w:val="28"/>
          <w:szCs w:val="28"/>
        </w:rPr>
      </w:pPr>
    </w:p>
    <w:p w14:paraId="4DE61B1E" w14:textId="5CB47459" w:rsidR="0046331C" w:rsidRPr="00B948CC" w:rsidRDefault="008E28AA" w:rsidP="00FF4A0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9013C0">
        <w:rPr>
          <w:b/>
          <w:bCs/>
          <w:sz w:val="24"/>
          <w:szCs w:val="24"/>
        </w:rPr>
        <w:t>umber of staff emplo</w:t>
      </w:r>
      <w:r w:rsidR="009013C0" w:rsidRPr="00B948CC">
        <w:rPr>
          <w:b/>
          <w:bCs/>
          <w:color w:val="000000" w:themeColor="text1"/>
          <w:sz w:val="24"/>
          <w:szCs w:val="24"/>
        </w:rPr>
        <w:t>yed</w:t>
      </w:r>
      <w:r w:rsidR="0046331C" w:rsidRPr="00B948CC">
        <w:rPr>
          <w:b/>
          <w:bCs/>
          <w:color w:val="000000" w:themeColor="text1"/>
          <w:sz w:val="24"/>
          <w:szCs w:val="24"/>
        </w:rPr>
        <w:t>/</w:t>
      </w:r>
      <w:r w:rsidR="00012B2D" w:rsidRPr="00B948CC">
        <w:rPr>
          <w:b/>
          <w:bCs/>
          <w:color w:val="000000" w:themeColor="text1"/>
          <w:sz w:val="24"/>
          <w:szCs w:val="24"/>
        </w:rPr>
        <w:t>v</w:t>
      </w:r>
      <w:r w:rsidR="0046331C" w:rsidRPr="00B948CC">
        <w:rPr>
          <w:b/>
          <w:bCs/>
          <w:color w:val="000000" w:themeColor="text1"/>
          <w:sz w:val="24"/>
          <w:szCs w:val="24"/>
        </w:rPr>
        <w:t>olunteer</w:t>
      </w:r>
      <w:r w:rsidR="00012B2D" w:rsidRPr="00B948CC">
        <w:rPr>
          <w:b/>
          <w:bCs/>
          <w:color w:val="000000" w:themeColor="text1"/>
          <w:sz w:val="24"/>
          <w:szCs w:val="24"/>
        </w:rPr>
        <w:t>s.</w:t>
      </w:r>
    </w:p>
    <w:p w14:paraId="1058727F" w14:textId="6E8DC141" w:rsidR="009013C0" w:rsidRPr="00B948CC" w:rsidRDefault="00012B2D" w:rsidP="00FF4A03">
      <w:pPr>
        <w:rPr>
          <w:color w:val="000000" w:themeColor="text1"/>
          <w:sz w:val="24"/>
          <w:szCs w:val="24"/>
        </w:rPr>
      </w:pPr>
      <w:r w:rsidRPr="00B948CC">
        <w:rPr>
          <w:color w:val="000000" w:themeColor="text1"/>
          <w:sz w:val="24"/>
          <w:szCs w:val="24"/>
        </w:rPr>
        <w:t xml:space="preserve">Please indicate </w:t>
      </w:r>
      <w:r w:rsidR="006C2962" w:rsidRPr="00B948CC">
        <w:rPr>
          <w:color w:val="000000" w:themeColor="text1"/>
          <w:sz w:val="24"/>
          <w:szCs w:val="24"/>
        </w:rPr>
        <w:t xml:space="preserve">approx. </w:t>
      </w:r>
      <w:r w:rsidRPr="00B948CC">
        <w:rPr>
          <w:color w:val="000000" w:themeColor="text1"/>
          <w:sz w:val="24"/>
          <w:szCs w:val="24"/>
        </w:rPr>
        <w:t>number of Full Time/Part-Time/</w:t>
      </w:r>
      <w:r w:rsidR="00A34B1F" w:rsidRPr="00B948CC">
        <w:rPr>
          <w:color w:val="000000" w:themeColor="text1"/>
          <w:sz w:val="24"/>
          <w:szCs w:val="24"/>
        </w:rPr>
        <w:t>Volunteers/</w:t>
      </w:r>
      <w:r w:rsidRPr="00B948CC">
        <w:rPr>
          <w:color w:val="000000" w:themeColor="text1"/>
          <w:sz w:val="24"/>
          <w:szCs w:val="24"/>
        </w:rPr>
        <w:t>additional v</w:t>
      </w:r>
      <w:r w:rsidR="0046331C" w:rsidRPr="00B948CC">
        <w:rPr>
          <w:color w:val="000000" w:themeColor="text1"/>
          <w:sz w:val="24"/>
          <w:szCs w:val="24"/>
        </w:rPr>
        <w:t>olunteers</w:t>
      </w:r>
      <w:r w:rsidRPr="00B948CC">
        <w:rPr>
          <w:color w:val="000000" w:themeColor="text1"/>
          <w:sz w:val="24"/>
          <w:szCs w:val="24"/>
        </w:rPr>
        <w:t xml:space="preserve"> recruited for Eurovision.</w:t>
      </w:r>
    </w:p>
    <w:p w14:paraId="5797A4B5" w14:textId="77777777" w:rsidR="00FF4A03" w:rsidRPr="00012B2D" w:rsidRDefault="00FF4A03" w:rsidP="00FF4A03">
      <w:pPr>
        <w:rPr>
          <w:b/>
          <w:bCs/>
          <w:noProof/>
        </w:rPr>
      </w:pPr>
      <w:r w:rsidRPr="000739ED">
        <w:rPr>
          <w:noProof/>
          <w:lang w:eastAsia="en-GB"/>
        </w:rPr>
        <mc:AlternateContent>
          <mc:Choice Requires="wps">
            <w:drawing>
              <wp:inline distT="0" distB="0" distL="0" distR="0" wp14:anchorId="6F96A844" wp14:editId="2C3CB807">
                <wp:extent cx="5724525" cy="323850"/>
                <wp:effectExtent l="0" t="0" r="28575" b="19050"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B7B9" w14:textId="1669F49C" w:rsidR="00FF4A03" w:rsidRDefault="00FF4A03" w:rsidP="00FF4A0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D5298B" w14:textId="77777777" w:rsidR="008538C0" w:rsidRDefault="008538C0" w:rsidP="00FF4A0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6F7E803" w14:textId="77777777" w:rsidR="008538C0" w:rsidRDefault="008538C0" w:rsidP="00FF4A0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2C97722" w14:textId="77777777" w:rsidR="008538C0" w:rsidRPr="0072589A" w:rsidRDefault="008538C0" w:rsidP="00FF4A0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C87FEAF" w14:textId="77777777" w:rsidR="00FF4A03" w:rsidRDefault="00FF4A03" w:rsidP="00FF4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6A844" id="_x0000_s1034" type="#_x0000_t202" style="width:45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USEQIAACYEAAAOAAAAZHJzL2Uyb0RvYy54bWysU82OEzEMviPxDlHudNpuC91Rp6ulSxHS&#10;8iMtPIAnyXQiMnFI0s6Up8dJu91qQRwQOUR27Hy2P9vLm6EzbK980GgrPhmNOVNWoNR2W/FvXzev&#10;FpyFCFaCQasqflCB36xevlj2rlRTbNFI5RmB2FD2ruJtjK4siiBa1UEYoVOWjA36DiKpfltIDz2h&#10;d6aYjsevix69dB6FCoFe745Gvsr4TaNE/Nw0QUVmKk65xXz7fNfpLlZLKLceXKvFKQ34hyw60JaC&#10;nqHuIALbef0bVKeFx4BNHAnsCmwaLVSugaqZjJ9V89CCU7kWIie4M03h/8GKT/sH98WzOLzFgRqY&#10;iwjuHsX3wCyuW7Bbdes99q0CSYEnibKid6E8fU1UhzIkkLr/iJKaDLuIGWhofJdYoToZoVMDDmfS&#10;1RCZoMf5m+lsPp1zJsh2Nb1azHNXCigffzsf4nuFHUtCxT01NaPD/j7ElA2Ujy4pWECj5UYbkxW/&#10;rdfGsz3QAGzyyQU8czOW9RW/Tnn8HWKcz58gOh1pko3uKr44O0GZaHtnZZ6zCNocZUrZ2BOPiboj&#10;iXGoB6YlAaQAidYa5YGI9XgcXFo0Elr0PznraWgrHn7swCvOzAdLzbmezGZpyrMyI2ZJ8ZeW+tIC&#10;VhBUxSNnR3Ed82YkBizeUhMbnfl9yuSUMg1jpv20OGnaL/Xs9bTeq18AAAD//wMAUEsDBBQABgAI&#10;AAAAIQAK1sQb3AAAAAQBAAAPAAAAZHJzL2Rvd25yZXYueG1sTI/BTsMwEETvSPyDtUhcUGsHaGlD&#10;nAohgeittKi9uvE2ibDXwXbT8PeYXuCy0mhGM2+LxWAN69GH1pGEbCyAIVVOt1RL+Ni8jGbAQlSk&#10;lXGEEr4xwKK8vChUrt2J3rFfx5qlEgq5ktDE2OWch6pBq8LYdUjJOzhvVUzS11x7dUrl1vBbIabc&#10;qpbSQqM6fG6w+lwfrYTZ/Vu/C8u71baaHsw83jz0r19eyuur4ekRWMQh/oXhFz+hQ5mY9u5IOjAj&#10;IT0Szzd5c5FNgO0lTDIBvCz4f/jyBwAA//8DAFBLAQItABQABgAIAAAAIQC2gziS/gAAAOEBAAAT&#10;AAAAAAAAAAAAAAAAAAAAAABbQ29udGVudF9UeXBlc10ueG1sUEsBAi0AFAAGAAgAAAAhADj9If/W&#10;AAAAlAEAAAsAAAAAAAAAAAAAAAAALwEAAF9yZWxzLy5yZWxzUEsBAi0AFAAGAAgAAAAhAHx8hRIR&#10;AgAAJgQAAA4AAAAAAAAAAAAAAAAALgIAAGRycy9lMm9Eb2MueG1sUEsBAi0AFAAGAAgAAAAhAArW&#10;xBvcAAAABAEAAA8AAAAAAAAAAAAAAAAAawQAAGRycy9kb3ducmV2LnhtbFBLBQYAAAAABAAEAPMA&#10;AAB0BQAAAAA=&#10;">
                <v:textbox>
                  <w:txbxContent>
                    <w:p w14:paraId="188FB7B9" w14:textId="1669F49C" w:rsidR="00FF4A03" w:rsidRDefault="00FF4A03" w:rsidP="00FF4A03">
                      <w:pPr>
                        <w:rPr>
                          <w:sz w:val="24"/>
                        </w:rPr>
                      </w:pPr>
                    </w:p>
                    <w:p w14:paraId="2FD5298B" w14:textId="77777777" w:rsidR="008538C0" w:rsidRDefault="008538C0" w:rsidP="00FF4A03">
                      <w:pPr>
                        <w:rPr>
                          <w:sz w:val="24"/>
                        </w:rPr>
                      </w:pPr>
                    </w:p>
                    <w:p w14:paraId="76F7E803" w14:textId="77777777" w:rsidR="008538C0" w:rsidRDefault="008538C0" w:rsidP="00FF4A03">
                      <w:pPr>
                        <w:rPr>
                          <w:sz w:val="24"/>
                        </w:rPr>
                      </w:pPr>
                    </w:p>
                    <w:p w14:paraId="72C97722" w14:textId="77777777" w:rsidR="008538C0" w:rsidRPr="0072589A" w:rsidRDefault="008538C0" w:rsidP="00FF4A03">
                      <w:pPr>
                        <w:rPr>
                          <w:sz w:val="24"/>
                        </w:rPr>
                      </w:pPr>
                    </w:p>
                    <w:p w14:paraId="5C87FEAF" w14:textId="77777777" w:rsidR="00FF4A03" w:rsidRDefault="00FF4A03" w:rsidP="00FF4A03"/>
                  </w:txbxContent>
                </v:textbox>
                <w10:anchorlock/>
              </v:shape>
            </w:pict>
          </mc:Fallback>
        </mc:AlternateContent>
      </w:r>
    </w:p>
    <w:p w14:paraId="4BA58F76" w14:textId="670BAA21" w:rsidR="008E28AA" w:rsidRPr="00012B2D" w:rsidRDefault="00012B2D" w:rsidP="009013C0">
      <w:pPr>
        <w:rPr>
          <w:b/>
          <w:bCs/>
          <w:sz w:val="24"/>
          <w:szCs w:val="24"/>
        </w:rPr>
      </w:pPr>
      <w:r w:rsidRPr="00012B2D">
        <w:rPr>
          <w:b/>
          <w:bCs/>
          <w:sz w:val="24"/>
          <w:szCs w:val="24"/>
        </w:rPr>
        <w:t xml:space="preserve">Approx. </w:t>
      </w:r>
      <w:r w:rsidR="008E28AA" w:rsidRPr="00012B2D">
        <w:rPr>
          <w:b/>
          <w:bCs/>
          <w:sz w:val="24"/>
          <w:szCs w:val="24"/>
        </w:rPr>
        <w:t>% of staff engaged with Eurovision activity</w:t>
      </w:r>
      <w:r w:rsidR="0046331C" w:rsidRPr="00012B2D">
        <w:rPr>
          <w:b/>
          <w:bCs/>
          <w:sz w:val="24"/>
          <w:szCs w:val="24"/>
        </w:rPr>
        <w:t xml:space="preserve"> and visitors</w:t>
      </w:r>
      <w:r w:rsidRPr="00012B2D">
        <w:rPr>
          <w:b/>
          <w:bCs/>
          <w:sz w:val="24"/>
          <w:szCs w:val="24"/>
        </w:rPr>
        <w:t xml:space="preserve"> to the city region.</w:t>
      </w:r>
    </w:p>
    <w:p w14:paraId="4C486230" w14:textId="77777777" w:rsidR="008E28AA" w:rsidRDefault="008E28AA" w:rsidP="008E28AA">
      <w:pPr>
        <w:rPr>
          <w:noProof/>
        </w:rPr>
      </w:pPr>
      <w:r w:rsidRPr="000739ED">
        <w:rPr>
          <w:noProof/>
          <w:lang w:eastAsia="en-GB"/>
        </w:rPr>
        <mc:AlternateContent>
          <mc:Choice Requires="wps">
            <w:drawing>
              <wp:inline distT="0" distB="0" distL="0" distR="0" wp14:anchorId="0FEBADD2" wp14:editId="5F7817B8">
                <wp:extent cx="5724525" cy="323850"/>
                <wp:effectExtent l="0" t="0" r="28575" b="19050"/>
                <wp:docPr id="1639514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98933" w14:textId="77777777" w:rsidR="008E28AA" w:rsidRPr="0072589A" w:rsidRDefault="008E28AA" w:rsidP="008E28A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21380D" w14:textId="77777777" w:rsidR="008E28AA" w:rsidRDefault="008E28AA" w:rsidP="008E2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BADD2" id="_x0000_s1035" type="#_x0000_t202" style="width:450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vkEQIAACYEAAAOAAAAZHJzL2Uyb0RvYy54bWysU9tuEzEQfUfiHyy/k03SBNJVNlVJCUIq&#10;F6nwAbO2N2vh9RjbyW74esZOmkYF8YDwgzXjGR+fOTNe3gydYXvlg0Zb8clozJmyAqW224p/+7p5&#10;teAsRLASDFpV8YMK/Gb18sWyd6WaYotGKs8IxIaydxVvY3RlUQTRqg7CCJ2yFGzQdxDJ9dtCeugJ&#10;vTPFdDx+XfTopfMoVAh0encM8lXGbxol4uemCSoyU3HiFvPu816nvVgtodx6cK0WJxrwDyw60JYe&#10;PUPdQQS28/o3qE4LjwGbOBLYFdg0WqhcA1UzGT+r5qEFp3ItJE5wZ5nC/4MVn/YP7otncXiLAzUw&#10;FxHcPYrvgVlct2C36tZ77FsFkh6eJMmK3oXydDVJHcqQQOr+I0pqMuwiZqCh8V1ShepkhE4NOJxF&#10;V0Nkgg7nb6az+XTOmaDY1fRqMc9dKaB8vO18iO8VdiwZFffU1IwO+/sQExsoH1PSYwGNlhttTHb8&#10;tl4bz/ZAA7DJKxfwLM1Y1lf8OvH4O8Q4rz9BdDrSJBvdVXxxToIyyfbOyjxnEbQ52kTZ2JOOSbqj&#10;iHGoB6YlEUkPJFlrlAcS1uNxcOmjkdGi/8lZT0Nb8fBjB15xZj5Yas71ZDZLU56dGSlLjr+M1JcR&#10;sIKgKh45O5rrmH9GUsDiLTWx0VnfJyYnyjSMWfbTx0nTfunnrKfvvfoFAAD//wMAUEsDBBQABgAI&#10;AAAAIQAK1sQb3AAAAAQBAAAPAAAAZHJzL2Rvd25yZXYueG1sTI/BTsMwEETvSPyDtUhcUGsHaGlD&#10;nAohgeittKi9uvE2ibDXwXbT8PeYXuCy0mhGM2+LxWAN69GH1pGEbCyAIVVOt1RL+Ni8jGbAQlSk&#10;lXGEEr4xwKK8vChUrt2J3rFfx5qlEgq5ktDE2OWch6pBq8LYdUjJOzhvVUzS11x7dUrl1vBbIabc&#10;qpbSQqM6fG6w+lwfrYTZ/Vu/C8u71baaHsw83jz0r19eyuur4ekRWMQh/oXhFz+hQ5mY9u5IOjAj&#10;IT0Szzd5c5FNgO0lTDIBvCz4f/jyBwAA//8DAFBLAQItABQABgAIAAAAIQC2gziS/gAAAOEBAAAT&#10;AAAAAAAAAAAAAAAAAAAAAABbQ29udGVudF9UeXBlc10ueG1sUEsBAi0AFAAGAAgAAAAhADj9If/W&#10;AAAAlAEAAAsAAAAAAAAAAAAAAAAALwEAAF9yZWxzLy5yZWxzUEsBAi0AFAAGAAgAAAAhAK7L6+QR&#10;AgAAJgQAAA4AAAAAAAAAAAAAAAAALgIAAGRycy9lMm9Eb2MueG1sUEsBAi0AFAAGAAgAAAAhAArW&#10;xBvcAAAABAEAAA8AAAAAAAAAAAAAAAAAawQAAGRycy9kb3ducmV2LnhtbFBLBQYAAAAABAAEAPMA&#10;AAB0BQAAAAA=&#10;">
                <v:textbox>
                  <w:txbxContent>
                    <w:p w14:paraId="20498933" w14:textId="77777777" w:rsidR="008E28AA" w:rsidRPr="0072589A" w:rsidRDefault="008E28AA" w:rsidP="008E28AA">
                      <w:pPr>
                        <w:rPr>
                          <w:sz w:val="24"/>
                        </w:rPr>
                      </w:pPr>
                    </w:p>
                    <w:p w14:paraId="4021380D" w14:textId="77777777" w:rsidR="008E28AA" w:rsidRDefault="008E28AA" w:rsidP="008E28AA"/>
                  </w:txbxContent>
                </v:textbox>
                <w10:anchorlock/>
              </v:shape>
            </w:pict>
          </mc:Fallback>
        </mc:AlternateContent>
      </w:r>
    </w:p>
    <w:p w14:paraId="22F9BCA4" w14:textId="6D51E501" w:rsidR="009013C0" w:rsidRDefault="009013C0" w:rsidP="009013C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Approx. budget spend on Eurovision activity. </w:t>
      </w:r>
      <w:r w:rsidR="008B1FD4">
        <w:rPr>
          <w:b/>
          <w:bCs/>
          <w:sz w:val="24"/>
          <w:szCs w:val="24"/>
        </w:rPr>
        <w:t>i.e.,</w:t>
      </w:r>
      <w:r>
        <w:rPr>
          <w:b/>
          <w:bCs/>
          <w:sz w:val="24"/>
          <w:szCs w:val="24"/>
        </w:rPr>
        <w:t xml:space="preserve"> did you have any additional budget over and above your n</w:t>
      </w:r>
      <w:r w:rsidR="008E28AA">
        <w:rPr>
          <w:b/>
          <w:bCs/>
          <w:sz w:val="24"/>
          <w:szCs w:val="24"/>
        </w:rPr>
        <w:t>ormal</w:t>
      </w:r>
      <w:r>
        <w:rPr>
          <w:b/>
          <w:bCs/>
          <w:sz w:val="24"/>
          <w:szCs w:val="24"/>
        </w:rPr>
        <w:t xml:space="preserve"> budget spend, for that period.</w:t>
      </w:r>
    </w:p>
    <w:p w14:paraId="6A451BFF" w14:textId="69CC4EAC" w:rsidR="009013C0" w:rsidRPr="008F33EA" w:rsidRDefault="009013C0" w:rsidP="009013C0">
      <w:pPr>
        <w:rPr>
          <w:b/>
          <w:sz w:val="24"/>
          <w:szCs w:val="24"/>
          <w:u w:val="single"/>
        </w:rPr>
      </w:pPr>
      <w:r w:rsidRPr="000739ED">
        <w:rPr>
          <w:noProof/>
          <w:lang w:eastAsia="en-GB"/>
        </w:rPr>
        <mc:AlternateContent>
          <mc:Choice Requires="wps">
            <w:drawing>
              <wp:inline distT="0" distB="0" distL="0" distR="0" wp14:anchorId="5DF2FD97" wp14:editId="23ADE8AB">
                <wp:extent cx="5724525" cy="374650"/>
                <wp:effectExtent l="0" t="0" r="28575" b="25400"/>
                <wp:docPr id="153192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F8E0" w14:textId="3A7FD510" w:rsidR="009013C0" w:rsidRPr="0072589A" w:rsidRDefault="009013C0" w:rsidP="009013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£</w:t>
                            </w:r>
                          </w:p>
                          <w:p w14:paraId="2F0B9127" w14:textId="77777777" w:rsidR="009013C0" w:rsidRDefault="009013C0" w:rsidP="0090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2FD97" id="_x0000_s1036" type="#_x0000_t202" style="width:450.7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vHEgIAACcEAAAOAAAAZHJzL2Uyb0RvYy54bWysk9tuGyEQhu8r9R0Q9/Xarp3Dyusodeqq&#10;UnqQ0j7ALLBeVJahgL3rPn0G7DhWWvWiKheIYeBn5pthcTN0hu2UDxptxSejMWfKCpTabir+/dv6&#10;zRVnIYKVYNCqiu9V4DfL168WvSvVFFs0UnlGIjaUvat4G6MriyKIVnUQRuiUJWeDvoNIpt8U0kNP&#10;6p0ppuPxRdGjl86jUCHQ7t3ByZdZv2mUiF+aJqjITMUptphnn+c6zcVyAeXGg2u1OIYB/xBFB9rS&#10;oyepO4jAtl7/JtVp4TFgE0cCuwKbRguVc6BsJuMX2Ty04FTOheAEd8IU/p+s+Lx7cF89i8M7HKiA&#10;OYng7lH8CMziqgW7UbfeY98qkPTwJCErehfK49WEOpQhidT9J5RUZNhGzEJD47tEhfJkpE4F2J+g&#10;qyEyQZvzy+lsPp1zJsj39nJ2Mc9VKaB8uu18iB8UdiwtKu6pqFkddvchpmigfDqSHgtotFxrY7Lh&#10;N/XKeLYDaoB1HjmBF8eMZX3Fr1Mcf5cY5/EniU5H6mSju4pfnQ5BmbC9tzL3WQRtDmsK2dgjx4Tu&#10;ADEO9cC0JMgZQeJao9wTWY+HzqWfRosW/S/OeuraioefW/CKM/PRUnWuJ7NZavNszAgtGf7cU597&#10;wAqSqnjk7LBcxfw1EgKLt1TFRmfAz5EcY6ZuzNyPPye1+7mdTz3/7+UjAAAA//8DAFBLAwQUAAYA&#10;CAAAACEAuAAfhtwAAAAEAQAADwAAAGRycy9kb3ducmV2LnhtbEyPwU7DMBBE70j8g7VIXFBrF2hp&#10;QpwKIYHorbSovbrxNomw18F20/D3mF7gstJoRjNvi8VgDevRh9aRhMlYAEOqnG6plvCxeRnNgYWo&#10;SCvjCCV8Y4BFeXlRqFy7E71jv441SyUUciWhibHLOQ9Vg1aFseuQkndw3qqYpK+59uqUyq3ht0LM&#10;uFUtpYVGdfjcYPW5PloJ8/u3fheWd6ttNTuYLN489K9fXsrrq+HpEVjEIf6F4Rc/oUOZmPbuSDow&#10;IyE9Es83eZmYTIHtJUwzAbws+H/48gcAAP//AwBQSwECLQAUAAYACAAAACEAtoM4kv4AAADhAQAA&#10;EwAAAAAAAAAAAAAAAAAAAAAAW0NvbnRlbnRfVHlwZXNdLnhtbFBLAQItABQABgAIAAAAIQA4/SH/&#10;1gAAAJQBAAALAAAAAAAAAAAAAAAAAC8BAABfcmVscy8ucmVsc1BLAQItABQABgAIAAAAIQBmJevH&#10;EgIAACcEAAAOAAAAAAAAAAAAAAAAAC4CAABkcnMvZTJvRG9jLnhtbFBLAQItABQABgAIAAAAIQC4&#10;AB+G3AAAAAQBAAAPAAAAAAAAAAAAAAAAAGwEAABkcnMvZG93bnJldi54bWxQSwUGAAAAAAQABADz&#10;AAAAdQUAAAAA&#10;">
                <v:textbox>
                  <w:txbxContent>
                    <w:p w14:paraId="784FF8E0" w14:textId="3A7FD510" w:rsidR="009013C0" w:rsidRPr="0072589A" w:rsidRDefault="009013C0" w:rsidP="009013C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£</w:t>
                      </w:r>
                    </w:p>
                    <w:p w14:paraId="2F0B9127" w14:textId="77777777" w:rsidR="009013C0" w:rsidRDefault="009013C0" w:rsidP="009013C0"/>
                  </w:txbxContent>
                </v:textbox>
                <w10:anchorlock/>
              </v:shape>
            </w:pict>
          </mc:Fallback>
        </mc:AlternateContent>
      </w:r>
    </w:p>
    <w:p w14:paraId="69F6AAB4" w14:textId="50E1BDB4" w:rsidR="00FF4A03" w:rsidRPr="00012B2D" w:rsidRDefault="0046331C" w:rsidP="00C3565F">
      <w:pPr>
        <w:rPr>
          <w:b/>
          <w:sz w:val="24"/>
          <w:szCs w:val="20"/>
        </w:rPr>
      </w:pPr>
      <w:r w:rsidRPr="00012B2D">
        <w:rPr>
          <w:b/>
          <w:sz w:val="24"/>
          <w:szCs w:val="20"/>
        </w:rPr>
        <w:t xml:space="preserve">Did you receive any Eurovision </w:t>
      </w:r>
      <w:r w:rsidR="0082474A">
        <w:rPr>
          <w:b/>
          <w:sz w:val="24"/>
          <w:szCs w:val="20"/>
        </w:rPr>
        <w:t xml:space="preserve">Grant </w:t>
      </w:r>
      <w:r w:rsidRPr="00012B2D">
        <w:rPr>
          <w:b/>
          <w:sz w:val="24"/>
          <w:szCs w:val="20"/>
        </w:rPr>
        <w:t>Funding</w:t>
      </w:r>
      <w:r w:rsidR="00012B2D">
        <w:rPr>
          <w:b/>
          <w:sz w:val="24"/>
          <w:szCs w:val="20"/>
        </w:rPr>
        <w:t xml:space="preserve">, </w:t>
      </w:r>
      <w:r w:rsidR="00FE3DED">
        <w:rPr>
          <w:b/>
          <w:sz w:val="24"/>
          <w:szCs w:val="20"/>
        </w:rPr>
        <w:t xml:space="preserve">e.g., </w:t>
      </w:r>
      <w:r w:rsidRPr="00012B2D">
        <w:rPr>
          <w:b/>
          <w:sz w:val="24"/>
          <w:szCs w:val="20"/>
        </w:rPr>
        <w:t>L</w:t>
      </w:r>
      <w:r w:rsidR="00012B2D">
        <w:rPr>
          <w:b/>
          <w:sz w:val="24"/>
          <w:szCs w:val="20"/>
        </w:rPr>
        <w:t xml:space="preserve">iverpool City Council </w:t>
      </w:r>
      <w:r w:rsidRPr="00012B2D">
        <w:rPr>
          <w:b/>
          <w:sz w:val="24"/>
          <w:szCs w:val="20"/>
        </w:rPr>
        <w:t>Euro Grant</w:t>
      </w:r>
      <w:r w:rsidR="00FE3DED">
        <w:rPr>
          <w:b/>
          <w:sz w:val="24"/>
          <w:szCs w:val="20"/>
        </w:rPr>
        <w:t xml:space="preserve">? </w:t>
      </w:r>
      <w:r w:rsidR="00012B2D">
        <w:rPr>
          <w:b/>
          <w:sz w:val="24"/>
          <w:szCs w:val="20"/>
        </w:rPr>
        <w:t>Y/N</w:t>
      </w:r>
    </w:p>
    <w:p w14:paraId="237FEFE0" w14:textId="77777777" w:rsidR="00012B2D" w:rsidRDefault="00012B2D" w:rsidP="00FF4A03">
      <w:pPr>
        <w:pStyle w:val="Heading2"/>
      </w:pPr>
    </w:p>
    <w:p w14:paraId="28EDD5D4" w14:textId="3EC4EB34" w:rsidR="00FF4A03" w:rsidRDefault="00FF4A03" w:rsidP="00FF4A03">
      <w:pPr>
        <w:pStyle w:val="Heading2"/>
        <w:rPr>
          <w:rStyle w:val="Strong"/>
        </w:rPr>
      </w:pPr>
      <w:r w:rsidRPr="00130669">
        <w:t>Online presence</w:t>
      </w:r>
    </w:p>
    <w:p w14:paraId="0BAC20B9" w14:textId="0E132C64" w:rsidR="003D29D8" w:rsidRPr="00AB47E6" w:rsidRDefault="00FF4A03" w:rsidP="00FF4A03">
      <w:pPr>
        <w:rPr>
          <w:rFonts w:ascii="Arial" w:hAnsi="Arial" w:cs="Arial"/>
          <w:strike/>
          <w:color w:val="4D4D4D"/>
          <w:sz w:val="21"/>
          <w:szCs w:val="21"/>
          <w:shd w:val="clear" w:color="auto" w:fill="FFFFFF"/>
        </w:rPr>
      </w:pPr>
      <w:r w:rsidRPr="00A87CFD">
        <w:rPr>
          <w:b/>
          <w:bCs/>
          <w:noProof/>
          <w:sz w:val="24"/>
        </w:rPr>
        <w:t>Provide links to your online presence</w:t>
      </w:r>
      <w:r w:rsidR="00E706BF">
        <w:rPr>
          <w:b/>
          <w:bCs/>
          <w:noProof/>
          <w:sz w:val="24"/>
        </w:rPr>
        <w:t>. e.g</w:t>
      </w:r>
      <w:r w:rsidR="003D29D8">
        <w:rPr>
          <w:b/>
          <w:bCs/>
          <w:noProof/>
          <w:sz w:val="24"/>
        </w:rPr>
        <w:t xml:space="preserve"> </w:t>
      </w:r>
    </w:p>
    <w:p w14:paraId="01EE9EFE" w14:textId="77777777" w:rsidR="003D29D8" w:rsidRPr="003D29D8" w:rsidRDefault="0082474A" w:rsidP="003D29D8">
      <w:pPr>
        <w:pStyle w:val="ListParagraph"/>
        <w:numPr>
          <w:ilvl w:val="0"/>
          <w:numId w:val="41"/>
        </w:numPr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 w:rsidRPr="003D29D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Links to any business pages/profiles on Facebook, Instagram, etc. and Twitter handles </w:t>
      </w:r>
    </w:p>
    <w:p w14:paraId="5E9B93A0" w14:textId="61DED218" w:rsidR="003D29D8" w:rsidRPr="003D29D8" w:rsidRDefault="0082474A" w:rsidP="003D29D8">
      <w:pPr>
        <w:pStyle w:val="ListParagraph"/>
        <w:numPr>
          <w:ilvl w:val="0"/>
          <w:numId w:val="41"/>
        </w:numPr>
        <w:rPr>
          <w:b/>
          <w:bCs/>
          <w:noProof/>
          <w:sz w:val="24"/>
        </w:rPr>
      </w:pPr>
      <w:r w:rsidRPr="003D29D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Provide specific links to customer review listings for your business </w:t>
      </w:r>
      <w:r w:rsidR="00E706BF" w:rsidRPr="003D29D8">
        <w:rPr>
          <w:rFonts w:ascii="Arial" w:hAnsi="Arial" w:cs="Arial"/>
          <w:color w:val="4D4D4D"/>
          <w:sz w:val="21"/>
          <w:szCs w:val="21"/>
          <w:shd w:val="clear" w:color="auto" w:fill="FFFFFF"/>
        </w:rPr>
        <w:t>e.g.,</w:t>
      </w:r>
      <w:r w:rsidRPr="003D29D8">
        <w:rPr>
          <w:rFonts w:ascii="Arial" w:hAnsi="Arial" w:cs="Arial"/>
          <w:color w:val="4D4D4D"/>
          <w:sz w:val="21"/>
          <w:szCs w:val="21"/>
          <w:shd w:val="clear" w:color="auto" w:fill="FFFFFF"/>
        </w:rPr>
        <w:t xml:space="preserve"> TripAdvisor, Facebook, Booking.com, Google, Euan’s Guide, UpFront Reviews </w:t>
      </w:r>
    </w:p>
    <w:p w14:paraId="0E71488E" w14:textId="57CA7FDD" w:rsidR="00FF4A03" w:rsidRPr="0072589A" w:rsidRDefault="00FF4A03" w:rsidP="00FF4A03">
      <w:pPr>
        <w:rPr>
          <w:rStyle w:val="Strong"/>
          <w:sz w:val="24"/>
          <w:szCs w:val="24"/>
        </w:rPr>
      </w:pPr>
      <w:r w:rsidRPr="0072589A">
        <w:rPr>
          <w:rStyle w:val="Strong"/>
          <w:sz w:val="24"/>
          <w:szCs w:val="24"/>
        </w:rPr>
        <w:t xml:space="preserve">Website </w:t>
      </w:r>
    </w:p>
    <w:p w14:paraId="2AF919C6" w14:textId="77777777" w:rsidR="00FF4A03" w:rsidRPr="005A02F3" w:rsidRDefault="00FF4A03" w:rsidP="00FF4A03">
      <w:pPr>
        <w:rPr>
          <w:rStyle w:val="Strong"/>
        </w:rPr>
      </w:pPr>
      <w:r w:rsidRPr="00D06BE5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7E9A3B53" wp14:editId="7DE2E26C">
                <wp:extent cx="5705475" cy="1404620"/>
                <wp:effectExtent l="0" t="0" r="28575" b="20320"/>
                <wp:docPr id="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DAE8" w14:textId="77777777" w:rsidR="00FF4A03" w:rsidRPr="0072589A" w:rsidRDefault="00FF4A03" w:rsidP="00FF4A03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>Enter the website URL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A3B53" id="_x0000_s1037" type="#_x0000_t202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FBFQIAACgEAAAOAAAAZHJzL2Uyb0RvYy54bWysk99v2yAQx98n7X9AvC92IrtprThVly7T&#10;pO6H1O0PwIBjNMwxILGzv34HTtOo216m8YA4Dr7cfe5Y3Y69JgfpvAJT0/ksp0QaDkKZXU2/fd2+&#10;uabEB2YE02BkTY/S09v161erwVZyAR1oIR1BEeOrwda0C8FWWeZ5J3vmZ2ClQWcLrmcBTbfLhGMD&#10;qvc6W+T5VTaAE9YBl97j7v3kpOuk37aSh89t62UguqYYW0izS3MT52y9YtXOMdspfgqD/UMUPVMG&#10;Hz1L3bPAyN6p36R6xR14aMOMQ59B2youUw6YzTx/kc1jx6xMuSAcb8+Y/P+T5Z8Oj/aLI2F8CyMW&#10;MCXh7QPw754Y2HTM7OSdczB0kgl8eB6RZYP11elqRO0rH0Wa4SMILDLbB0hCY+v6SAXzJKiOBTie&#10;ocsxEI6b5TIvi2VJCUffvMiLq0UqS8aqp+vW+fBeQk/ioqYOq5rk2eHBhxgOq56OxNc8aCW2Sutk&#10;uF2z0Y4cGHbANo2UwYtj2pChpjflopwI/FUiT+NPEr0K2Mpa9TW9Ph9iVeT2zojUaIEpPa0xZG1O&#10;ICO7iWIYm5EogRwS5gi2AXFEtA6m1sWvhosO3E9KBmzbmvofe+YkJfqDwfLczIsi9nkyinKJLIm7&#10;9DSXHmY4StU0UDItNyH9jQTO3mEZtyoBfo7kFDO2Y+J++jqx3y/tdOr5g69/AQAA//8DAFBLAwQU&#10;AAYACAAAACEAh8IlNNwAAAAFAQAADwAAAGRycy9kb3ducmV2LnhtbEyPwW7CMBBE75X4B2uReisO&#10;kahCGgchEOdSioR6c+wljojXaWxC6NfX7aW9rDSa0czbYjXalg3Y+8aRgPksAYaknG6oFnB83z1l&#10;wHyQpGXrCAXc0cOqnDwUMtfuRm84HELNYgn5XAowIXQ5514ZtNLPXIcUvbPrrQxR9jXXvbzFctvy&#10;NEmeuZUNxQUjO9wYVJfD1Qrw2/1np8776mL0/et1OyzUafchxON0XL8ACziGvzD84Ed0KCNT5a6k&#10;PWsFxEfC741etswWwCoBaTpPgZcF/09ffgMAAP//AwBQSwECLQAUAAYACAAAACEAtoM4kv4AAADh&#10;AQAAEwAAAAAAAAAAAAAAAAAAAAAAW0NvbnRlbnRfVHlwZXNdLnhtbFBLAQItABQABgAIAAAAIQA4&#10;/SH/1gAAAJQBAAALAAAAAAAAAAAAAAAAAC8BAABfcmVscy8ucmVsc1BLAQItABQABgAIAAAAIQB4&#10;iEFBFQIAACgEAAAOAAAAAAAAAAAAAAAAAC4CAABkcnMvZTJvRG9jLnhtbFBLAQItABQABgAIAAAA&#10;IQCHwiU03AAAAAUBAAAPAAAAAAAAAAAAAAAAAG8EAABkcnMvZG93bnJldi54bWxQSwUGAAAAAAQA&#10;BADzAAAAeAUAAAAA&#10;">
                <v:textbox style="mso-fit-shape-to-text:t">
                  <w:txbxContent>
                    <w:p w14:paraId="41B6DAE8" w14:textId="77777777" w:rsidR="00FF4A03" w:rsidRPr="0072589A" w:rsidRDefault="00FF4A03" w:rsidP="00FF4A03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>Enter the website URL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5E7E86" w14:textId="0A03F104" w:rsidR="00FF4A03" w:rsidRPr="0072589A" w:rsidRDefault="00FF4A03" w:rsidP="00FF4A03">
      <w:pPr>
        <w:rPr>
          <w:rStyle w:val="Strong"/>
          <w:sz w:val="24"/>
          <w:szCs w:val="24"/>
        </w:rPr>
      </w:pPr>
      <w:r w:rsidRPr="0072589A">
        <w:rPr>
          <w:rStyle w:val="Strong"/>
          <w:sz w:val="24"/>
          <w:szCs w:val="24"/>
        </w:rPr>
        <w:t xml:space="preserve">Social Media Platforms </w:t>
      </w:r>
    </w:p>
    <w:p w14:paraId="112899FF" w14:textId="257DA43A" w:rsidR="00FF4A03" w:rsidRPr="0072589A" w:rsidRDefault="00FF4A03" w:rsidP="00FF4A03">
      <w:pPr>
        <w:rPr>
          <w:noProof/>
          <w:sz w:val="24"/>
        </w:rPr>
      </w:pPr>
      <w:r w:rsidRPr="00A87CFD">
        <w:rPr>
          <w:noProof/>
          <w:sz w:val="24"/>
        </w:rPr>
        <w:t>Provide links to all</w:t>
      </w:r>
      <w:r w:rsidR="00E37D31">
        <w:rPr>
          <w:noProof/>
          <w:sz w:val="24"/>
        </w:rPr>
        <w:t xml:space="preserve"> your</w:t>
      </w:r>
      <w:r w:rsidRPr="00A87CFD">
        <w:rPr>
          <w:noProof/>
          <w:sz w:val="24"/>
        </w:rPr>
        <w:t xml:space="preserve"> </w:t>
      </w:r>
      <w:r w:rsidR="00E37D31">
        <w:rPr>
          <w:noProof/>
          <w:sz w:val="24"/>
        </w:rPr>
        <w:t xml:space="preserve">Organisation’s </w:t>
      </w:r>
      <w:r w:rsidRPr="00A87CFD">
        <w:rPr>
          <w:noProof/>
          <w:sz w:val="24"/>
        </w:rPr>
        <w:t>pages/profiles on Facebook, Instagram etc. and Twitter handles</w:t>
      </w:r>
    </w:p>
    <w:p w14:paraId="5DA891C5" w14:textId="77777777" w:rsidR="00FF4A03" w:rsidRDefault="00FF4A03" w:rsidP="00FF4A03">
      <w:pPr>
        <w:rPr>
          <w:noProof/>
        </w:rPr>
      </w:pPr>
      <w:r w:rsidRPr="00D06BE5">
        <w:rPr>
          <w:noProof/>
          <w:lang w:eastAsia="en-GB"/>
        </w:rPr>
        <mc:AlternateContent>
          <mc:Choice Requires="wps">
            <w:drawing>
              <wp:inline distT="0" distB="0" distL="0" distR="0" wp14:anchorId="0415526F" wp14:editId="41080FEA">
                <wp:extent cx="5715000" cy="1404620"/>
                <wp:effectExtent l="0" t="0" r="19050" b="13970"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22E4E" w14:textId="77777777" w:rsidR="00FF4A03" w:rsidRPr="0072589A" w:rsidRDefault="00FF4A03" w:rsidP="00FF4A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589A">
                              <w:rPr>
                                <w:sz w:val="24"/>
                                <w:szCs w:val="24"/>
                              </w:rPr>
                              <w:t>Enter social media platforms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5526F" id="_x0000_s1038" type="#_x0000_t202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sRGQIAACgEAAAOAAAAZHJzL2Uyb0RvYy54bWysk9tu2zAMhu8H7B0E3S+2g6QHo07Rpcsw&#10;oDsA3R5AluVYmCxqlBI7e/pRcppmHXYzzBeCaEo/yY/Uze3YG7ZX6DXYiheznDNlJTTabiv+7evm&#10;zRVnPgjbCANWVfygPL9dvX51M7hSzaED0yhkJGJ9ObiKdyG4Msu87FQv/AycsuRsAXsRyMRt1qAY&#10;SL032TzPL7IBsHEIUnlPf+8nJ18l/bZVMnxuW68CMxWn3EJaMa11XLPVjSi3KFyn5TEN8Q9Z9EJb&#10;CnqSuhdBsB3qP6R6LRE8tGEmoc+gbbVUqQaqpshfVPPYCadSLQTHuxMm//9k5af9o/uCLIxvYaQG&#10;piK8ewD53TML607YrbpDhKFToqHARUSWDc6Xx6sRtS99FKmHj9BQk8UuQBIaW+wjFaqTkTo14HCC&#10;rsbAJP1cXhbLPCeXJF+xyBcX89SWTJRP1x368F5Bz+Km4khdTfJi/+BDTEeUT0diNA9GNxttTDJw&#10;W68Nsr2gCdikL1Xw4pixbKj49XK+nAj8VYJSjdlOUX+L1OtAo2x0X/Gr0yFRRm7vbJMGLQhtpj2l&#10;bOwRZGQ3UQxjPTLdEId5jBDB1tAcCC3CNLr01GjTAf7kbKCxrbj/sROoODMfLLXnulgs4pwnY7G8&#10;JJYMzz31uUdYSVIVD5xN23VIbyOBc3fUxo1OgJ8zOeZM45i4H59OnPdzO516fuCrXwAAAP//AwBQ&#10;SwMEFAAGAAgAAAAhAJQbapfbAAAABQEAAA8AAABkcnMvZG93bnJldi54bWxMj8FOwzAQRO9I/IO1&#10;lbhRp5FAEOJUFVXPlFIJcXPsbRw1XofYTVO+noULXEYazWrmbbmcfCdGHGIbSMFinoFAMsG21CjY&#10;v21uH0DEpMnqLhAquGCEZXV9VerChjO94rhLjeASioVW4FLqCymjceh1nIceibNDGLxObIdG2kGf&#10;udx3Ms+ye+l1S7zgdI/PDs1xd/IK4nr72ZvDtj46e/l6WY935n3zodTNbFo9gUg4pb9j+MFndKiY&#10;qQ4nslF0CviR9KucPWYZ21pBni9ykFUp/9NX3wAAAP//AwBQSwECLQAUAAYACAAAACEAtoM4kv4A&#10;AADhAQAAEwAAAAAAAAAAAAAAAAAAAAAAW0NvbnRlbnRfVHlwZXNdLnhtbFBLAQItABQABgAIAAAA&#10;IQA4/SH/1gAAAJQBAAALAAAAAAAAAAAAAAAAAC8BAABfcmVscy8ucmVsc1BLAQItABQABgAIAAAA&#10;IQBZPgsRGQIAACgEAAAOAAAAAAAAAAAAAAAAAC4CAABkcnMvZTJvRG9jLnhtbFBLAQItABQABgAI&#10;AAAAIQCUG2qX2wAAAAUBAAAPAAAAAAAAAAAAAAAAAHMEAABkcnMvZG93bnJldi54bWxQSwUGAAAA&#10;AAQABADzAAAAewUAAAAA&#10;">
                <v:textbox style="mso-fit-shape-to-text:t">
                  <w:txbxContent>
                    <w:p w14:paraId="7DD22E4E" w14:textId="77777777" w:rsidR="00FF4A03" w:rsidRPr="0072589A" w:rsidRDefault="00FF4A03" w:rsidP="00FF4A03">
                      <w:pPr>
                        <w:rPr>
                          <w:sz w:val="24"/>
                          <w:szCs w:val="24"/>
                        </w:rPr>
                      </w:pPr>
                      <w:r w:rsidRPr="0072589A">
                        <w:rPr>
                          <w:sz w:val="24"/>
                          <w:szCs w:val="24"/>
                        </w:rPr>
                        <w:t>Enter social media platforms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ED0D02" w14:textId="228F4DF7" w:rsidR="00FF4A03" w:rsidRPr="0072589A" w:rsidRDefault="00FF4A03" w:rsidP="00FF4A03">
      <w:pPr>
        <w:rPr>
          <w:rStyle w:val="Strong"/>
          <w:sz w:val="24"/>
          <w:szCs w:val="24"/>
        </w:rPr>
      </w:pPr>
      <w:r w:rsidRPr="0072589A">
        <w:rPr>
          <w:rStyle w:val="Strong"/>
          <w:sz w:val="24"/>
          <w:szCs w:val="24"/>
        </w:rPr>
        <w:t xml:space="preserve">Online review sites </w:t>
      </w:r>
    </w:p>
    <w:p w14:paraId="6F18C26A" w14:textId="60121AF0" w:rsidR="00FF4A03" w:rsidRPr="0072589A" w:rsidRDefault="00FF4A03" w:rsidP="00FF4A03">
      <w:pPr>
        <w:rPr>
          <w:noProof/>
          <w:sz w:val="24"/>
          <w:szCs w:val="24"/>
        </w:rPr>
      </w:pPr>
      <w:r w:rsidRPr="00A87CFD">
        <w:rPr>
          <w:noProof/>
          <w:sz w:val="24"/>
          <w:szCs w:val="24"/>
        </w:rPr>
        <w:t xml:space="preserve">Provide specific links to customer review listings for your </w:t>
      </w:r>
      <w:r w:rsidR="00E37D31">
        <w:rPr>
          <w:noProof/>
          <w:sz w:val="24"/>
          <w:szCs w:val="24"/>
        </w:rPr>
        <w:t xml:space="preserve">Organisation </w:t>
      </w:r>
      <w:r w:rsidRPr="00A87CFD">
        <w:rPr>
          <w:noProof/>
          <w:sz w:val="24"/>
          <w:szCs w:val="24"/>
        </w:rPr>
        <w:t>e.g. TripAdvisor, Booking.com, Google, Euan’s Guide, UpFront Reviews</w:t>
      </w:r>
    </w:p>
    <w:p w14:paraId="23E761A8" w14:textId="77777777" w:rsidR="00FF4A03" w:rsidRDefault="00FF4A03" w:rsidP="00FF4A03">
      <w:pPr>
        <w:rPr>
          <w:noProof/>
        </w:rPr>
      </w:pPr>
      <w:r w:rsidRPr="00D06BE5">
        <w:rPr>
          <w:noProof/>
          <w:lang w:eastAsia="en-GB"/>
        </w:rPr>
        <mc:AlternateContent>
          <mc:Choice Requires="wps">
            <w:drawing>
              <wp:inline distT="0" distB="0" distL="0" distR="0" wp14:anchorId="6D57688F" wp14:editId="4D532D03">
                <wp:extent cx="5705475" cy="1404620"/>
                <wp:effectExtent l="0" t="0" r="28575" b="13970"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4265" w14:textId="77777777" w:rsidR="00FF4A03" w:rsidRPr="0072589A" w:rsidRDefault="00FF4A03" w:rsidP="00FF4A03">
                            <w:pPr>
                              <w:rPr>
                                <w:sz w:val="24"/>
                              </w:rPr>
                            </w:pPr>
                            <w:r w:rsidRPr="0072589A">
                              <w:rPr>
                                <w:sz w:val="24"/>
                              </w:rPr>
                              <w:t>Enter online review sites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7688F" id="_x0000_s1039" type="#_x0000_t202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12FgIAACgEAAAOAAAAZHJzL2Uyb0RvYy54bWysk9uO2yAQhu8r9R0Q942d1N6DFWe1zTZV&#10;pe1B2vYBMOAYFTMUSOz06XfA2Wy0bW+qcoEYBn5mvhmWN2OvyV46r8DUdD7LKZGGg1BmW9Pv3zZv&#10;rijxgRnBNBhZ04P09Gb1+tVysJVcQAdaSEdQxPhqsDXtQrBVlnneyZ75GVhp0NmC61lA020z4diA&#10;6r3OFnl+kQ3ghHXApfe4ezc56Srpt63k4UvbehmIrinGFtLs0tzEOVstWbV1zHaKH8Ng/xBFz5TB&#10;R09SdywwsnPqN6lecQce2jDj0GfQtorLlANmM89fZPPQMStTLgjH2xMm//9k+ef9g/3qSBjfwYgF&#10;TEl4ew/8hycG1h0zW3nrHAydZAIfnkdk2WB9dbwaUfvKR5Fm+AQCi8x2AZLQ2Lo+UsE8CapjAQ4n&#10;6HIMhONmeZmXxWVJCUffvMiLi0UqS8aqp+vW+fBBQk/ioqYOq5rk2f7ehxgOq56OxNc8aCU2Sutk&#10;uG2z1o7sGXbAJo2UwYtj2pChptflopwI/FUiT+NPEr0K2Mpa9TW9Oh1iVeT23ojUaIEpPa0xZG2O&#10;ICO7iWIYm5EogRzexhci2AbEAdE6mFoXvxouOnC/KBmwbWvqf+6Yk5TojwbLcz0vitjnySjKS2RJ&#10;3LmnOfcww1GqpoGSabkO6W8kcPYWy7hRCfBzJMeYsR0T9+PXif1+bqdTzx989QgAAP//AwBQSwME&#10;FAAGAAgAAAAhAIfCJTTcAAAABQEAAA8AAABkcnMvZG93bnJldi54bWxMj8FuwjAQRO+V+AdrkXor&#10;DpGoQhoHIRDnUoqEenPsJY6I12lsQujX1+2lvaw0mtHM22I12pYN2PvGkYD5LAGGpJxuqBZwfN89&#10;ZcB8kKRl6wgF3NHDqpw8FDLX7kZvOBxCzWIJ+VwKMCF0OedeGbTSz1yHFL2z660MUfY11728xXLb&#10;8jRJnrmVDcUFIzvcGFSXw9UK8Nv9Z6fO++pi9P3rdTss1Gn3IcTjdFy/AAs4hr8w/OBHdCgjU+Wu&#10;pD1rBcRHwu+NXrbMFsAqAWk6T4GXBf9PX34DAAD//wMAUEsBAi0AFAAGAAgAAAAhALaDOJL+AAAA&#10;4QEAABMAAAAAAAAAAAAAAAAAAAAAAFtDb250ZW50X1R5cGVzXS54bWxQSwECLQAUAAYACAAAACEA&#10;OP0h/9YAAACUAQAACwAAAAAAAAAAAAAAAAAvAQAAX3JlbHMvLnJlbHNQSwECLQAUAAYACAAAACEA&#10;neHtdhYCAAAoBAAADgAAAAAAAAAAAAAAAAAuAgAAZHJzL2Uyb0RvYy54bWxQSwECLQAUAAYACAAA&#10;ACEAh8IlNNwAAAAFAQAADwAAAAAAAAAAAAAAAABwBAAAZHJzL2Rvd25yZXYueG1sUEsFBgAAAAAE&#10;AAQA8wAAAHkFAAAAAA==&#10;">
                <v:textbox style="mso-fit-shape-to-text:t">
                  <w:txbxContent>
                    <w:p w14:paraId="5C354265" w14:textId="77777777" w:rsidR="00FF4A03" w:rsidRPr="0072589A" w:rsidRDefault="00FF4A03" w:rsidP="00FF4A03">
                      <w:pPr>
                        <w:rPr>
                          <w:sz w:val="24"/>
                        </w:rPr>
                      </w:pPr>
                      <w:r w:rsidRPr="0072589A">
                        <w:rPr>
                          <w:sz w:val="24"/>
                        </w:rPr>
                        <w:t>Enter online review sites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829D18" w14:textId="77777777" w:rsidR="00FE3DED" w:rsidRDefault="00FE3DED" w:rsidP="00153330">
      <w:pPr>
        <w:pStyle w:val="Heading2"/>
        <w:rPr>
          <w:noProof/>
        </w:rPr>
      </w:pPr>
    </w:p>
    <w:p w14:paraId="3ED1B63C" w14:textId="77777777" w:rsidR="00AB47E6" w:rsidRDefault="00AB47E6" w:rsidP="00AB47E6"/>
    <w:p w14:paraId="21EFC9C6" w14:textId="77777777" w:rsidR="00AB47E6" w:rsidRDefault="00AB47E6" w:rsidP="00AB47E6"/>
    <w:p w14:paraId="6AD3F274" w14:textId="77777777" w:rsidR="00AB47E6" w:rsidRDefault="00AB47E6" w:rsidP="00AB47E6"/>
    <w:p w14:paraId="18B52FE6" w14:textId="77777777" w:rsidR="00E706BF" w:rsidRDefault="00E706BF" w:rsidP="00AB47E6"/>
    <w:p w14:paraId="38509604" w14:textId="77777777" w:rsidR="00E706BF" w:rsidRDefault="00E706BF" w:rsidP="00AB47E6"/>
    <w:p w14:paraId="0D8C61DF" w14:textId="77777777" w:rsidR="00E706BF" w:rsidRDefault="00E706BF" w:rsidP="00AB47E6"/>
    <w:p w14:paraId="5F63C20E" w14:textId="77777777" w:rsidR="00AB47E6" w:rsidRPr="00AB47E6" w:rsidRDefault="00AB47E6" w:rsidP="00AB47E6"/>
    <w:p w14:paraId="49811A3D" w14:textId="26B846D8" w:rsidR="00153330" w:rsidRDefault="00153330" w:rsidP="00153330">
      <w:pPr>
        <w:pStyle w:val="Heading2"/>
      </w:pPr>
      <w:r w:rsidRPr="00A87CFD">
        <w:rPr>
          <w:noProof/>
        </w:rPr>
        <w:lastRenderedPageBreak/>
        <w:t>Question 1</w:t>
      </w:r>
      <w:r w:rsidR="00307545">
        <w:rPr>
          <w:noProof/>
        </w:rPr>
        <w:t xml:space="preserve"> – </w:t>
      </w:r>
      <w:bookmarkStart w:id="0" w:name="_Hlk138940793"/>
      <w:r w:rsidR="00307545">
        <w:rPr>
          <w:noProof/>
        </w:rPr>
        <w:t>Unique Experience</w:t>
      </w:r>
      <w:bookmarkEnd w:id="0"/>
      <w:r w:rsidR="00307545">
        <w:rPr>
          <w:noProof/>
        </w:rPr>
        <w:t xml:space="preserve"> </w:t>
      </w:r>
    </w:p>
    <w:p w14:paraId="78D861FC" w14:textId="059E0D73" w:rsidR="00153330" w:rsidRPr="0072589A" w:rsidRDefault="00153330" w:rsidP="00153330">
      <w:pPr>
        <w:rPr>
          <w:color w:val="C00000"/>
          <w:sz w:val="24"/>
        </w:rPr>
      </w:pPr>
      <w:r w:rsidRPr="0072589A">
        <w:rPr>
          <w:color w:val="C00000"/>
          <w:sz w:val="24"/>
        </w:rPr>
        <w:t>(</w:t>
      </w:r>
      <w:r w:rsidR="008B1FD4" w:rsidRPr="0072589A">
        <w:rPr>
          <w:color w:val="C00000"/>
          <w:sz w:val="24"/>
        </w:rPr>
        <w:t>This</w:t>
      </w:r>
      <w:r w:rsidRPr="0072589A">
        <w:rPr>
          <w:color w:val="C00000"/>
          <w:sz w:val="24"/>
        </w:rPr>
        <w:t xml:space="preserve"> question is </w:t>
      </w:r>
      <w:r w:rsidRPr="00A87CFD">
        <w:rPr>
          <w:noProof/>
          <w:color w:val="C00000"/>
          <w:sz w:val="24"/>
        </w:rPr>
        <w:t>2</w:t>
      </w:r>
      <w:r w:rsidR="00C36B7C">
        <w:rPr>
          <w:noProof/>
          <w:color w:val="C00000"/>
          <w:sz w:val="24"/>
        </w:rPr>
        <w:t>5</w:t>
      </w:r>
      <w:r w:rsidRPr="00A87CFD">
        <w:rPr>
          <w:noProof/>
          <w:color w:val="C00000"/>
          <w:sz w:val="24"/>
        </w:rPr>
        <w:t>%</w:t>
      </w:r>
      <w:r w:rsidRPr="0072589A">
        <w:rPr>
          <w:color w:val="C00000"/>
          <w:sz w:val="24"/>
        </w:rPr>
        <w:t xml:space="preserve"> of the final score)</w:t>
      </w:r>
    </w:p>
    <w:p w14:paraId="6B20516D" w14:textId="78C220BC" w:rsidR="00307545" w:rsidRDefault="00307545" w:rsidP="003075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state how the experience you offered was unique, creative and innovative so that visitors left with a highly positive and everlasting impression of the city and city region? (</w:t>
      </w:r>
      <w:r w:rsidR="00E706B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 words)</w:t>
      </w:r>
    </w:p>
    <w:p w14:paraId="51E0A1C1" w14:textId="77777777" w:rsidR="00307545" w:rsidRPr="00012B2D" w:rsidRDefault="00307545" w:rsidP="00307545">
      <w:pPr>
        <w:rPr>
          <w:i/>
          <w:iCs/>
          <w:sz w:val="24"/>
          <w:szCs w:val="24"/>
        </w:rPr>
      </w:pPr>
      <w:r w:rsidRPr="008A75EA">
        <w:rPr>
          <w:i/>
          <w:iCs/>
          <w:sz w:val="24"/>
          <w:szCs w:val="24"/>
        </w:rPr>
        <w:t>Judges will look for</w:t>
      </w:r>
      <w:r>
        <w:rPr>
          <w:i/>
          <w:iCs/>
          <w:sz w:val="24"/>
          <w:szCs w:val="24"/>
        </w:rPr>
        <w:t>:</w:t>
      </w:r>
      <w:r w:rsidRPr="008A75EA">
        <w:rPr>
          <w:i/>
          <w:iCs/>
          <w:sz w:val="24"/>
          <w:szCs w:val="24"/>
        </w:rPr>
        <w:t xml:space="preserve"> </w:t>
      </w:r>
    </w:p>
    <w:p w14:paraId="5517C877" w14:textId="60B6EA51" w:rsidR="00307545" w:rsidRPr="00012B2D" w:rsidRDefault="00307545" w:rsidP="00B948CC">
      <w:pPr>
        <w:pStyle w:val="ListParagraph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012B2D">
        <w:rPr>
          <w:sz w:val="24"/>
          <w:szCs w:val="24"/>
        </w:rPr>
        <w:t>How you</w:t>
      </w:r>
      <w:r w:rsidR="00012B2D" w:rsidRPr="00012B2D">
        <w:rPr>
          <w:sz w:val="24"/>
          <w:szCs w:val="24"/>
        </w:rPr>
        <w:t xml:space="preserve"> and your staff</w:t>
      </w:r>
      <w:r w:rsidRPr="00012B2D">
        <w:rPr>
          <w:sz w:val="24"/>
          <w:szCs w:val="24"/>
        </w:rPr>
        <w:t xml:space="preserve"> gave visitors ‘A </w:t>
      </w:r>
      <w:r w:rsidR="00012B2D" w:rsidRPr="00012B2D">
        <w:rPr>
          <w:sz w:val="24"/>
          <w:szCs w:val="24"/>
        </w:rPr>
        <w:t>t</w:t>
      </w:r>
      <w:r w:rsidRPr="00012B2D">
        <w:rPr>
          <w:sz w:val="24"/>
          <w:szCs w:val="24"/>
        </w:rPr>
        <w:t>ruly Liverpoo</w:t>
      </w:r>
      <w:r w:rsidR="00FD4872" w:rsidRPr="00012B2D">
        <w:rPr>
          <w:sz w:val="24"/>
          <w:szCs w:val="24"/>
        </w:rPr>
        <w:t>l/Ukrainian</w:t>
      </w:r>
      <w:r w:rsidRPr="00012B2D">
        <w:rPr>
          <w:sz w:val="24"/>
          <w:szCs w:val="24"/>
        </w:rPr>
        <w:t xml:space="preserve"> experience</w:t>
      </w:r>
      <w:r w:rsidR="00012B2D" w:rsidRPr="00012B2D">
        <w:rPr>
          <w:sz w:val="24"/>
          <w:szCs w:val="24"/>
        </w:rPr>
        <w:t xml:space="preserve">’ which was </w:t>
      </w:r>
      <w:r w:rsidRPr="00012B2D">
        <w:rPr>
          <w:sz w:val="24"/>
          <w:szCs w:val="24"/>
        </w:rPr>
        <w:t>unique to our city and city region</w:t>
      </w:r>
      <w:r w:rsidR="00012B2D" w:rsidRPr="00012B2D">
        <w:rPr>
          <w:sz w:val="24"/>
          <w:szCs w:val="24"/>
        </w:rPr>
        <w:t>.</w:t>
      </w:r>
    </w:p>
    <w:p w14:paraId="4C33AB81" w14:textId="0950E4AC" w:rsidR="00307545" w:rsidRPr="00307545" w:rsidRDefault="00307545" w:rsidP="00B948CC">
      <w:pPr>
        <w:pStyle w:val="ListParagraph"/>
        <w:numPr>
          <w:ilvl w:val="0"/>
          <w:numId w:val="3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How you introduced and then demonstrated to visitors a new side to our city and city region</w:t>
      </w:r>
      <w:r w:rsidR="00012B2D">
        <w:rPr>
          <w:sz w:val="24"/>
          <w:szCs w:val="24"/>
        </w:rPr>
        <w:t>.</w:t>
      </w:r>
    </w:p>
    <w:p w14:paraId="31AA5D2E" w14:textId="0795EE88" w:rsidR="00307545" w:rsidRPr="008A75EA" w:rsidRDefault="00307545" w:rsidP="00B948CC">
      <w:pPr>
        <w:pStyle w:val="ListParagraph"/>
        <w:numPr>
          <w:ilvl w:val="0"/>
          <w:numId w:val="37"/>
        </w:numPr>
        <w:ind w:left="426" w:hanging="426"/>
        <w:rPr>
          <w:sz w:val="24"/>
          <w:szCs w:val="24"/>
        </w:rPr>
      </w:pPr>
      <w:r w:rsidRPr="008A75EA">
        <w:rPr>
          <w:sz w:val="24"/>
          <w:szCs w:val="24"/>
        </w:rPr>
        <w:t>Examples of</w:t>
      </w:r>
      <w:r>
        <w:rPr>
          <w:sz w:val="24"/>
          <w:szCs w:val="24"/>
        </w:rPr>
        <w:t xml:space="preserve"> </w:t>
      </w:r>
      <w:r w:rsidRPr="008A75EA">
        <w:rPr>
          <w:sz w:val="24"/>
          <w:szCs w:val="24"/>
        </w:rPr>
        <w:t>immersive and experiential engagement through animation</w:t>
      </w:r>
      <w:r>
        <w:rPr>
          <w:sz w:val="24"/>
          <w:szCs w:val="24"/>
        </w:rPr>
        <w:t xml:space="preserve"> and</w:t>
      </w:r>
      <w:r w:rsidRPr="008A75EA">
        <w:rPr>
          <w:sz w:val="24"/>
          <w:szCs w:val="24"/>
        </w:rPr>
        <w:t xml:space="preserve"> employee engagement</w:t>
      </w:r>
      <w:r w:rsidR="00012B2D">
        <w:rPr>
          <w:sz w:val="24"/>
          <w:szCs w:val="24"/>
        </w:rPr>
        <w:t>.</w:t>
      </w:r>
    </w:p>
    <w:p w14:paraId="112314DD" w14:textId="588D40A4" w:rsidR="006D0024" w:rsidRPr="008538C0" w:rsidRDefault="00307545" w:rsidP="00CB0A5A">
      <w:pPr>
        <w:pStyle w:val="ListParagraph"/>
        <w:numPr>
          <w:ilvl w:val="0"/>
          <w:numId w:val="37"/>
        </w:numPr>
        <w:ind w:left="426" w:hanging="426"/>
        <w:rPr>
          <w:rFonts w:cstheme="minorHAnsi"/>
          <w:sz w:val="24"/>
          <w:szCs w:val="24"/>
        </w:rPr>
      </w:pPr>
      <w:r w:rsidRPr="008538C0">
        <w:rPr>
          <w:sz w:val="24"/>
          <w:szCs w:val="24"/>
        </w:rPr>
        <w:t>Your PR and Marketing reach</w:t>
      </w:r>
      <w:r w:rsidR="00012B2D" w:rsidRPr="008538C0">
        <w:rPr>
          <w:sz w:val="24"/>
          <w:szCs w:val="24"/>
        </w:rPr>
        <w:t>.</w:t>
      </w:r>
    </w:p>
    <w:p w14:paraId="79343D67" w14:textId="77777777" w:rsidR="008538C0" w:rsidRPr="008538C0" w:rsidRDefault="008538C0" w:rsidP="008538C0">
      <w:pPr>
        <w:pStyle w:val="ListParagraph"/>
        <w:ind w:left="426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B7C" w14:paraId="1478C6AA" w14:textId="77777777" w:rsidTr="00F562AD">
        <w:trPr>
          <w:trHeight w:val="498"/>
        </w:trPr>
        <w:tc>
          <w:tcPr>
            <w:tcW w:w="9016" w:type="dxa"/>
          </w:tcPr>
          <w:p w14:paraId="6186F4DB" w14:textId="77777777" w:rsidR="00FE3DED" w:rsidRPr="0072589A" w:rsidRDefault="00FE3DED" w:rsidP="00FE3DED">
            <w:pPr>
              <w:rPr>
                <w:sz w:val="24"/>
              </w:rPr>
            </w:pPr>
            <w:r w:rsidRPr="0072589A">
              <w:rPr>
                <w:sz w:val="24"/>
              </w:rPr>
              <w:t>Enter answer to question 1 here.</w:t>
            </w:r>
          </w:p>
          <w:p w14:paraId="1C837D5D" w14:textId="77777777" w:rsidR="00C36B7C" w:rsidRDefault="00C36B7C" w:rsidP="00F562AD"/>
          <w:p w14:paraId="5CBF01E3" w14:textId="77777777" w:rsidR="00FE3DED" w:rsidRDefault="00FE3DED" w:rsidP="00F562AD"/>
          <w:p w14:paraId="76C591D6" w14:textId="77777777" w:rsidR="00C36B7C" w:rsidRDefault="00C36B7C" w:rsidP="00F562AD"/>
        </w:tc>
      </w:tr>
    </w:tbl>
    <w:p w14:paraId="7A421B26" w14:textId="77777777" w:rsidR="00307545" w:rsidRDefault="00307545" w:rsidP="00295F6B">
      <w:pPr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DED" w14:paraId="209D9F75" w14:textId="77777777" w:rsidTr="00A81925">
        <w:tc>
          <w:tcPr>
            <w:tcW w:w="9016" w:type="dxa"/>
            <w:shd w:val="clear" w:color="auto" w:fill="F2F2F2" w:themeFill="background1" w:themeFillShade="F2"/>
          </w:tcPr>
          <w:p w14:paraId="0C72867A" w14:textId="77777777" w:rsidR="00FE3DED" w:rsidRPr="00AE0911" w:rsidRDefault="00FE3DED" w:rsidP="00A81925">
            <w:pPr>
              <w:rPr>
                <w:sz w:val="20"/>
              </w:rPr>
            </w:pPr>
            <w:r w:rsidRPr="000C5738">
              <w:rPr>
                <w:sz w:val="24"/>
              </w:rPr>
              <w:t xml:space="preserve">Links to </w:t>
            </w:r>
            <w:r>
              <w:rPr>
                <w:sz w:val="24"/>
              </w:rPr>
              <w:t>relevant supporting evidence online (optional)</w:t>
            </w:r>
            <w:r w:rsidRPr="000C5738">
              <w:rPr>
                <w:sz w:val="24"/>
              </w:rPr>
              <w:t>:</w:t>
            </w:r>
          </w:p>
        </w:tc>
      </w:tr>
      <w:tr w:rsidR="00FE3DED" w14:paraId="058BE5C7" w14:textId="77777777" w:rsidTr="00A81925">
        <w:trPr>
          <w:trHeight w:val="498"/>
        </w:trPr>
        <w:tc>
          <w:tcPr>
            <w:tcW w:w="9016" w:type="dxa"/>
          </w:tcPr>
          <w:p w14:paraId="59FB1AA0" w14:textId="77777777" w:rsidR="00FE3DED" w:rsidRDefault="00FE3DED" w:rsidP="00A81925"/>
          <w:p w14:paraId="61E9B09A" w14:textId="77777777" w:rsidR="00FE3DED" w:rsidRDefault="00FE3DED" w:rsidP="00A81925"/>
          <w:p w14:paraId="5D28E952" w14:textId="77777777" w:rsidR="00FE3DED" w:rsidRDefault="00FE3DED" w:rsidP="00A81925"/>
        </w:tc>
      </w:tr>
    </w:tbl>
    <w:p w14:paraId="097D8ECA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49D1D7C0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743323AD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57A96C20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0EA462ED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013FB952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763EF668" w14:textId="77777777" w:rsidR="00AB47E6" w:rsidRDefault="00AB47E6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0DEB514D" w14:textId="77777777" w:rsidR="00AB47E6" w:rsidRDefault="00AB47E6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343F846F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374F1F5B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5B50EFA7" w14:textId="77777777" w:rsidR="00FE3DED" w:rsidRDefault="00FE3DED" w:rsidP="00295F6B">
      <w:pPr>
        <w:rPr>
          <w:rFonts w:cstheme="minorHAnsi"/>
          <w:b/>
          <w:bCs/>
          <w:color w:val="FF0000"/>
          <w:sz w:val="28"/>
          <w:szCs w:val="28"/>
        </w:rPr>
      </w:pPr>
    </w:p>
    <w:p w14:paraId="155B9DE8" w14:textId="2C250A64" w:rsidR="00C36B7C" w:rsidRPr="00012B2D" w:rsidRDefault="00307545" w:rsidP="00012B2D">
      <w:pPr>
        <w:pStyle w:val="NoSpacing"/>
        <w:rPr>
          <w:b/>
          <w:bCs/>
          <w:color w:val="C00000"/>
          <w:sz w:val="28"/>
          <w:szCs w:val="28"/>
        </w:rPr>
      </w:pPr>
      <w:r w:rsidRPr="00012B2D">
        <w:rPr>
          <w:b/>
          <w:bCs/>
          <w:color w:val="C00000"/>
          <w:sz w:val="28"/>
          <w:szCs w:val="28"/>
        </w:rPr>
        <w:lastRenderedPageBreak/>
        <w:t xml:space="preserve">Question 2 </w:t>
      </w:r>
      <w:r w:rsidR="00012B2D" w:rsidRPr="00012B2D">
        <w:rPr>
          <w:b/>
          <w:bCs/>
          <w:color w:val="C00000"/>
          <w:sz w:val="28"/>
          <w:szCs w:val="28"/>
        </w:rPr>
        <w:t>- Growth</w:t>
      </w:r>
    </w:p>
    <w:p w14:paraId="54E35E84" w14:textId="3DB21C25" w:rsidR="00307545" w:rsidRPr="00012B2D" w:rsidRDefault="00307545" w:rsidP="00012B2D">
      <w:pPr>
        <w:pStyle w:val="NoSpacing"/>
        <w:rPr>
          <w:color w:val="C00000"/>
          <w:sz w:val="24"/>
          <w:szCs w:val="24"/>
        </w:rPr>
      </w:pPr>
      <w:r w:rsidRPr="00012B2D">
        <w:rPr>
          <w:color w:val="C00000"/>
          <w:sz w:val="24"/>
          <w:szCs w:val="24"/>
        </w:rPr>
        <w:t xml:space="preserve">(This question is </w:t>
      </w:r>
      <w:r w:rsidRPr="00012B2D">
        <w:rPr>
          <w:noProof/>
          <w:color w:val="C00000"/>
          <w:sz w:val="24"/>
          <w:szCs w:val="24"/>
        </w:rPr>
        <w:t>25%</w:t>
      </w:r>
      <w:r w:rsidRPr="00012B2D">
        <w:rPr>
          <w:color w:val="C00000"/>
          <w:sz w:val="24"/>
          <w:szCs w:val="24"/>
        </w:rPr>
        <w:t xml:space="preserve"> of the final score)</w:t>
      </w:r>
    </w:p>
    <w:p w14:paraId="0C4FCF5A" w14:textId="77777777" w:rsidR="00012B2D" w:rsidRPr="00012B2D" w:rsidRDefault="00012B2D" w:rsidP="00012B2D">
      <w:pPr>
        <w:pStyle w:val="NoSpacing"/>
        <w:rPr>
          <w:b/>
          <w:bCs/>
          <w:color w:val="C00000"/>
          <w:sz w:val="28"/>
          <w:szCs w:val="28"/>
        </w:rPr>
      </w:pPr>
    </w:p>
    <w:p w14:paraId="2739CF4F" w14:textId="69B3B838" w:rsidR="00307545" w:rsidRDefault="00307545" w:rsidP="00307545">
      <w:pPr>
        <w:rPr>
          <w:rFonts w:cstheme="minorHAnsi"/>
          <w:b/>
          <w:bCs/>
          <w:sz w:val="24"/>
          <w:szCs w:val="24"/>
        </w:rPr>
      </w:pPr>
      <w:r w:rsidRPr="00C36B7C">
        <w:rPr>
          <w:rFonts w:cstheme="minorHAnsi"/>
          <w:b/>
          <w:bCs/>
          <w:sz w:val="24"/>
          <w:szCs w:val="24"/>
        </w:rPr>
        <w:t xml:space="preserve">Explain how you used </w:t>
      </w:r>
      <w:r>
        <w:rPr>
          <w:rFonts w:cstheme="minorHAnsi"/>
          <w:b/>
          <w:bCs/>
          <w:sz w:val="24"/>
          <w:szCs w:val="24"/>
        </w:rPr>
        <w:t xml:space="preserve">the </w:t>
      </w:r>
      <w:r w:rsidRPr="00C36B7C">
        <w:rPr>
          <w:rFonts w:cstheme="minorHAnsi"/>
          <w:b/>
          <w:bCs/>
          <w:sz w:val="24"/>
          <w:szCs w:val="24"/>
        </w:rPr>
        <w:t>Eurovision</w:t>
      </w:r>
      <w:r>
        <w:rPr>
          <w:rFonts w:cstheme="minorHAnsi"/>
          <w:b/>
          <w:bCs/>
          <w:sz w:val="24"/>
          <w:szCs w:val="24"/>
        </w:rPr>
        <w:t xml:space="preserve"> Song Contest</w:t>
      </w:r>
      <w:r w:rsidRPr="00C36B7C">
        <w:rPr>
          <w:rFonts w:cstheme="minorHAnsi"/>
          <w:b/>
          <w:bCs/>
          <w:sz w:val="24"/>
          <w:szCs w:val="24"/>
        </w:rPr>
        <w:t xml:space="preserve"> as a catalyst to grow your</w:t>
      </w:r>
      <w:r w:rsidR="00D0310D">
        <w:rPr>
          <w:rFonts w:cstheme="minorHAnsi"/>
          <w:b/>
          <w:bCs/>
          <w:sz w:val="24"/>
          <w:szCs w:val="24"/>
        </w:rPr>
        <w:t xml:space="preserve"> organisation</w:t>
      </w:r>
      <w:r w:rsidR="00E37D3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during that period</w:t>
      </w:r>
      <w:r w:rsidR="004C26A2">
        <w:rPr>
          <w:rFonts w:cstheme="minorHAnsi"/>
          <w:b/>
          <w:bCs/>
          <w:sz w:val="24"/>
          <w:szCs w:val="24"/>
        </w:rPr>
        <w:t xml:space="preserve"> </w:t>
      </w:r>
      <w:r w:rsidRPr="00C36B7C">
        <w:rPr>
          <w:rFonts w:cstheme="minorHAnsi"/>
          <w:b/>
          <w:bCs/>
          <w:sz w:val="24"/>
          <w:szCs w:val="24"/>
        </w:rPr>
        <w:t>and deliver an outstanding experience</w:t>
      </w:r>
      <w:r w:rsidR="00D0310D">
        <w:rPr>
          <w:rFonts w:cstheme="minorHAnsi"/>
          <w:b/>
          <w:bCs/>
          <w:sz w:val="24"/>
          <w:szCs w:val="24"/>
        </w:rPr>
        <w:t>/</w:t>
      </w:r>
      <w:r w:rsidRPr="00C36B7C">
        <w:rPr>
          <w:rFonts w:cstheme="minorHAnsi"/>
          <w:b/>
          <w:bCs/>
          <w:sz w:val="24"/>
          <w:szCs w:val="24"/>
        </w:rPr>
        <w:t>offer to visitors</w:t>
      </w:r>
      <w:r>
        <w:rPr>
          <w:rFonts w:cstheme="minorHAnsi"/>
          <w:b/>
          <w:bCs/>
          <w:sz w:val="24"/>
          <w:szCs w:val="24"/>
        </w:rPr>
        <w:t xml:space="preserve"> to the city region</w:t>
      </w:r>
      <w:r w:rsidR="00E706BF" w:rsidRPr="00C36B7C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(</w:t>
      </w:r>
      <w:r w:rsidR="00E706BF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00 words)</w:t>
      </w:r>
    </w:p>
    <w:p w14:paraId="6FD2CFFB" w14:textId="428F985C" w:rsidR="00307545" w:rsidRPr="0046331C" w:rsidRDefault="00307545" w:rsidP="00307545">
      <w:pPr>
        <w:rPr>
          <w:rFonts w:cstheme="minorHAnsi"/>
          <w:i/>
          <w:iCs/>
          <w:color w:val="FF0000"/>
          <w:sz w:val="24"/>
          <w:szCs w:val="24"/>
        </w:rPr>
      </w:pPr>
      <w:r w:rsidRPr="006D0024">
        <w:rPr>
          <w:rFonts w:cstheme="minorHAnsi"/>
          <w:i/>
          <w:iCs/>
          <w:sz w:val="24"/>
          <w:szCs w:val="24"/>
        </w:rPr>
        <w:t>Judges will look for: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14:paraId="6D02983E" w14:textId="77777777" w:rsidR="00307545" w:rsidRPr="00D0310D" w:rsidRDefault="00307545" w:rsidP="00307545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4"/>
          <w:szCs w:val="24"/>
        </w:rPr>
      </w:pPr>
      <w:r w:rsidRPr="00D0310D">
        <w:rPr>
          <w:rFonts w:cstheme="minorHAnsi"/>
          <w:color w:val="000000" w:themeColor="text1"/>
          <w:sz w:val="24"/>
          <w:szCs w:val="24"/>
        </w:rPr>
        <w:t>An increase in the number of customers during that period.</w:t>
      </w:r>
    </w:p>
    <w:p w14:paraId="17976EF3" w14:textId="77777777" w:rsidR="00307545" w:rsidRPr="00D0310D" w:rsidRDefault="00307545" w:rsidP="00307545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4"/>
          <w:szCs w:val="24"/>
        </w:rPr>
      </w:pPr>
      <w:r w:rsidRPr="00D0310D">
        <w:rPr>
          <w:rFonts w:cstheme="minorHAnsi"/>
          <w:color w:val="000000" w:themeColor="text1"/>
          <w:sz w:val="24"/>
          <w:szCs w:val="24"/>
        </w:rPr>
        <w:t xml:space="preserve">Evidence of an % increase in sales/revenue during that period. </w:t>
      </w:r>
    </w:p>
    <w:p w14:paraId="692203DF" w14:textId="1432EBAA" w:rsidR="00D0310D" w:rsidRDefault="00D0310D" w:rsidP="00D0310D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4"/>
          <w:szCs w:val="24"/>
        </w:rPr>
      </w:pPr>
      <w:r w:rsidRPr="00D0310D">
        <w:rPr>
          <w:rFonts w:cstheme="minorHAnsi"/>
          <w:color w:val="000000" w:themeColor="text1"/>
          <w:sz w:val="24"/>
          <w:szCs w:val="24"/>
        </w:rPr>
        <w:t>How you</w:t>
      </w:r>
      <w:r>
        <w:rPr>
          <w:rFonts w:cstheme="minorHAnsi"/>
          <w:color w:val="000000" w:themeColor="text1"/>
          <w:sz w:val="24"/>
          <w:szCs w:val="24"/>
        </w:rPr>
        <w:t>r</w:t>
      </w:r>
      <w:r w:rsidRPr="00D0310D">
        <w:rPr>
          <w:rFonts w:cstheme="minorHAnsi"/>
          <w:color w:val="000000" w:themeColor="text1"/>
          <w:sz w:val="24"/>
          <w:szCs w:val="24"/>
        </w:rPr>
        <w:t xml:space="preserve"> staff were fully involved in </w:t>
      </w:r>
      <w:r>
        <w:rPr>
          <w:rFonts w:cstheme="minorHAnsi"/>
          <w:color w:val="000000" w:themeColor="text1"/>
          <w:sz w:val="24"/>
          <w:szCs w:val="24"/>
        </w:rPr>
        <w:t>the</w:t>
      </w:r>
      <w:r w:rsidRPr="00D0310D">
        <w:rPr>
          <w:rFonts w:cstheme="minorHAnsi"/>
          <w:color w:val="000000" w:themeColor="text1"/>
          <w:sz w:val="24"/>
          <w:szCs w:val="24"/>
        </w:rPr>
        <w:t xml:space="preserve"> Eurovision Experience from start to finish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6284D574" w14:textId="77777777" w:rsidR="00FE3DED" w:rsidRPr="00D0310D" w:rsidRDefault="00FE3DED" w:rsidP="00FE3DED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3DED" w14:paraId="30264C24" w14:textId="77777777" w:rsidTr="00A81925">
        <w:trPr>
          <w:trHeight w:val="498"/>
        </w:trPr>
        <w:tc>
          <w:tcPr>
            <w:tcW w:w="9016" w:type="dxa"/>
          </w:tcPr>
          <w:p w14:paraId="5836D1AE" w14:textId="6D0A285C" w:rsidR="00FE3DED" w:rsidRPr="0072589A" w:rsidRDefault="00FE3DED" w:rsidP="00A81925">
            <w:pPr>
              <w:rPr>
                <w:sz w:val="24"/>
              </w:rPr>
            </w:pPr>
            <w:r w:rsidRPr="0072589A">
              <w:rPr>
                <w:sz w:val="24"/>
              </w:rPr>
              <w:t xml:space="preserve">Enter answer to question </w:t>
            </w:r>
            <w:r>
              <w:rPr>
                <w:sz w:val="24"/>
              </w:rPr>
              <w:t>2</w:t>
            </w:r>
            <w:r w:rsidRPr="0072589A">
              <w:rPr>
                <w:sz w:val="24"/>
              </w:rPr>
              <w:t xml:space="preserve"> here.</w:t>
            </w:r>
          </w:p>
          <w:p w14:paraId="4A16D328" w14:textId="77777777" w:rsidR="00FE3DED" w:rsidRDefault="00FE3DED" w:rsidP="00A81925"/>
          <w:p w14:paraId="0B4D935A" w14:textId="77777777" w:rsidR="00FE3DED" w:rsidRDefault="00FE3DED" w:rsidP="00A81925"/>
          <w:p w14:paraId="68AF824A" w14:textId="77777777" w:rsidR="00FE3DED" w:rsidRDefault="00FE3DED" w:rsidP="00A81925"/>
        </w:tc>
      </w:tr>
    </w:tbl>
    <w:p w14:paraId="66A5C427" w14:textId="77777777" w:rsidR="00FE3DED" w:rsidRDefault="00FE3DED" w:rsidP="00295F6B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2B8" w14:paraId="05A2A33E" w14:textId="77777777" w:rsidTr="00C64B15">
        <w:tc>
          <w:tcPr>
            <w:tcW w:w="9016" w:type="dxa"/>
            <w:shd w:val="clear" w:color="auto" w:fill="F2F2F2" w:themeFill="background1" w:themeFillShade="F2"/>
          </w:tcPr>
          <w:p w14:paraId="640096B6" w14:textId="77777777" w:rsidR="006812B8" w:rsidRPr="00AE0911" w:rsidRDefault="00C3565F" w:rsidP="00D55316">
            <w:pPr>
              <w:rPr>
                <w:sz w:val="20"/>
              </w:rPr>
            </w:pPr>
            <w:r w:rsidRPr="000C5738">
              <w:rPr>
                <w:sz w:val="24"/>
              </w:rPr>
              <w:t xml:space="preserve">Links to </w:t>
            </w:r>
            <w:r w:rsidR="006654B9">
              <w:rPr>
                <w:sz w:val="24"/>
              </w:rPr>
              <w:t xml:space="preserve">relevant </w:t>
            </w:r>
            <w:r>
              <w:rPr>
                <w:sz w:val="24"/>
              </w:rPr>
              <w:t>supporting evidence online</w:t>
            </w:r>
            <w:r w:rsidR="006654B9">
              <w:rPr>
                <w:sz w:val="24"/>
              </w:rPr>
              <w:t xml:space="preserve"> (optional)</w:t>
            </w:r>
            <w:r w:rsidRPr="000C5738">
              <w:rPr>
                <w:sz w:val="24"/>
              </w:rPr>
              <w:t>:</w:t>
            </w:r>
          </w:p>
        </w:tc>
      </w:tr>
      <w:tr w:rsidR="006812B8" w14:paraId="524E2C98" w14:textId="77777777" w:rsidTr="001C6FB3">
        <w:trPr>
          <w:trHeight w:val="498"/>
        </w:trPr>
        <w:tc>
          <w:tcPr>
            <w:tcW w:w="9016" w:type="dxa"/>
          </w:tcPr>
          <w:p w14:paraId="22DDE5A2" w14:textId="77777777" w:rsidR="006812B8" w:rsidRDefault="006812B8" w:rsidP="00D55316"/>
          <w:p w14:paraId="202B4445" w14:textId="77777777" w:rsidR="00307545" w:rsidRDefault="00307545" w:rsidP="00D55316"/>
          <w:p w14:paraId="4B5D3885" w14:textId="77777777" w:rsidR="00307545" w:rsidRDefault="00307545" w:rsidP="00D55316"/>
        </w:tc>
      </w:tr>
    </w:tbl>
    <w:p w14:paraId="670C0B07" w14:textId="77777777" w:rsidR="008538C0" w:rsidRDefault="008538C0" w:rsidP="00153330">
      <w:pPr>
        <w:pStyle w:val="Heading2"/>
        <w:rPr>
          <w:noProof/>
        </w:rPr>
      </w:pPr>
    </w:p>
    <w:p w14:paraId="0685913A" w14:textId="77777777" w:rsidR="008538C0" w:rsidRDefault="008538C0" w:rsidP="008538C0"/>
    <w:p w14:paraId="4B141CFB" w14:textId="77777777" w:rsidR="00FE3DED" w:rsidRDefault="00FE3DED" w:rsidP="008538C0"/>
    <w:p w14:paraId="2A82C358" w14:textId="77777777" w:rsidR="00FE3DED" w:rsidRDefault="00FE3DED" w:rsidP="008538C0"/>
    <w:p w14:paraId="354EFCC4" w14:textId="77777777" w:rsidR="00FE3DED" w:rsidRDefault="00FE3DED" w:rsidP="008538C0"/>
    <w:p w14:paraId="69D76C1A" w14:textId="77777777" w:rsidR="00FE3DED" w:rsidRDefault="00FE3DED" w:rsidP="008538C0"/>
    <w:p w14:paraId="27D3D542" w14:textId="77777777" w:rsidR="00FE3DED" w:rsidRDefault="00FE3DED" w:rsidP="008538C0"/>
    <w:p w14:paraId="65D3D7D2" w14:textId="77777777" w:rsidR="00FE3DED" w:rsidRDefault="00FE3DED" w:rsidP="008538C0"/>
    <w:p w14:paraId="5506A760" w14:textId="77777777" w:rsidR="00FE3DED" w:rsidRDefault="00FE3DED" w:rsidP="008538C0"/>
    <w:p w14:paraId="47AC38C9" w14:textId="77777777" w:rsidR="00FE3DED" w:rsidRDefault="00FE3DED" w:rsidP="008538C0"/>
    <w:p w14:paraId="0D15E603" w14:textId="77777777" w:rsidR="00FE3DED" w:rsidRDefault="00FE3DED" w:rsidP="008538C0"/>
    <w:p w14:paraId="6F479C6E" w14:textId="77777777" w:rsidR="00FE3DED" w:rsidRDefault="00FE3DED" w:rsidP="008538C0"/>
    <w:p w14:paraId="736649BB" w14:textId="77777777" w:rsidR="00FE3DED" w:rsidRDefault="00FE3DED" w:rsidP="008538C0"/>
    <w:p w14:paraId="243744E1" w14:textId="77777777" w:rsidR="00FE3DED" w:rsidRDefault="00FE3DED" w:rsidP="008538C0"/>
    <w:p w14:paraId="57DC6D9C" w14:textId="77777777" w:rsidR="00FE3DED" w:rsidRDefault="00FE3DED" w:rsidP="008538C0"/>
    <w:p w14:paraId="624AE773" w14:textId="77777777" w:rsidR="00FE3DED" w:rsidRPr="008538C0" w:rsidRDefault="00FE3DED" w:rsidP="008538C0"/>
    <w:p w14:paraId="2CFF7572" w14:textId="64247E3E" w:rsidR="00153330" w:rsidRDefault="00153330" w:rsidP="00153330">
      <w:pPr>
        <w:pStyle w:val="Heading2"/>
      </w:pPr>
      <w:r w:rsidRPr="00A87CFD">
        <w:rPr>
          <w:noProof/>
        </w:rPr>
        <w:lastRenderedPageBreak/>
        <w:t xml:space="preserve">Question 3 </w:t>
      </w:r>
      <w:r w:rsidR="00C20779">
        <w:rPr>
          <w:noProof/>
        </w:rPr>
        <w:t>–</w:t>
      </w:r>
      <w:r w:rsidRPr="00A87CFD">
        <w:rPr>
          <w:noProof/>
        </w:rPr>
        <w:t xml:space="preserve"> </w:t>
      </w:r>
      <w:r w:rsidR="00C20779">
        <w:rPr>
          <w:noProof/>
        </w:rPr>
        <w:t>Embracing Ukraine</w:t>
      </w:r>
    </w:p>
    <w:p w14:paraId="5F494F5C" w14:textId="2CF4D353" w:rsidR="00153330" w:rsidRDefault="00153330" w:rsidP="00153330">
      <w:pPr>
        <w:rPr>
          <w:color w:val="C00000"/>
          <w:sz w:val="24"/>
          <w:szCs w:val="24"/>
        </w:rPr>
      </w:pPr>
      <w:r w:rsidRPr="0072589A">
        <w:rPr>
          <w:color w:val="C00000"/>
          <w:sz w:val="24"/>
          <w:szCs w:val="24"/>
        </w:rPr>
        <w:t xml:space="preserve"> (</w:t>
      </w:r>
      <w:r w:rsidR="008B1FD4" w:rsidRPr="0072589A">
        <w:rPr>
          <w:color w:val="C00000"/>
          <w:sz w:val="24"/>
          <w:szCs w:val="24"/>
        </w:rPr>
        <w:t>This</w:t>
      </w:r>
      <w:r w:rsidRPr="0072589A">
        <w:rPr>
          <w:color w:val="C00000"/>
          <w:sz w:val="24"/>
          <w:szCs w:val="24"/>
        </w:rPr>
        <w:t xml:space="preserve"> question is </w:t>
      </w:r>
      <w:r w:rsidR="00C36B7C">
        <w:rPr>
          <w:color w:val="C00000"/>
          <w:sz w:val="24"/>
          <w:szCs w:val="24"/>
        </w:rPr>
        <w:t>25%</w:t>
      </w:r>
      <w:r w:rsidRPr="0072589A">
        <w:rPr>
          <w:color w:val="C00000"/>
          <w:sz w:val="24"/>
          <w:szCs w:val="24"/>
        </w:rPr>
        <w:t xml:space="preserve"> of the final score)</w:t>
      </w:r>
    </w:p>
    <w:p w14:paraId="498EA8EB" w14:textId="277108E8" w:rsidR="00295F6B" w:rsidRDefault="00295F6B" w:rsidP="00295F6B">
      <w:pPr>
        <w:rPr>
          <w:b/>
          <w:bCs/>
          <w:sz w:val="24"/>
          <w:szCs w:val="24"/>
        </w:rPr>
      </w:pPr>
      <w:r w:rsidRPr="00C36B7C">
        <w:rPr>
          <w:b/>
          <w:bCs/>
          <w:sz w:val="24"/>
          <w:szCs w:val="24"/>
        </w:rPr>
        <w:t xml:space="preserve">How did your </w:t>
      </w:r>
      <w:r w:rsidR="00D0310D">
        <w:rPr>
          <w:b/>
          <w:bCs/>
          <w:sz w:val="24"/>
          <w:szCs w:val="24"/>
        </w:rPr>
        <w:t>organisation</w:t>
      </w:r>
      <w:r w:rsidRPr="00C36B7C">
        <w:rPr>
          <w:b/>
          <w:bCs/>
          <w:sz w:val="24"/>
          <w:szCs w:val="24"/>
        </w:rPr>
        <w:t xml:space="preserve"> embrace Ukraine in </w:t>
      </w:r>
      <w:r w:rsidR="00307545">
        <w:rPr>
          <w:b/>
          <w:bCs/>
          <w:sz w:val="24"/>
          <w:szCs w:val="24"/>
        </w:rPr>
        <w:t xml:space="preserve">both </w:t>
      </w:r>
      <w:r w:rsidRPr="00C36B7C">
        <w:rPr>
          <w:b/>
          <w:bCs/>
          <w:sz w:val="24"/>
          <w:szCs w:val="24"/>
        </w:rPr>
        <w:t>your planning and delivery</w:t>
      </w:r>
      <w:r w:rsidR="008A75EA">
        <w:rPr>
          <w:b/>
          <w:bCs/>
          <w:sz w:val="24"/>
          <w:szCs w:val="24"/>
        </w:rPr>
        <w:t xml:space="preserve"> of your </w:t>
      </w:r>
      <w:r w:rsidR="00307545">
        <w:rPr>
          <w:b/>
          <w:bCs/>
          <w:sz w:val="24"/>
          <w:szCs w:val="24"/>
        </w:rPr>
        <w:t>experience/</w:t>
      </w:r>
      <w:r w:rsidR="008A75EA">
        <w:rPr>
          <w:b/>
          <w:bCs/>
          <w:sz w:val="24"/>
          <w:szCs w:val="24"/>
        </w:rPr>
        <w:t>activity</w:t>
      </w:r>
      <w:r w:rsidR="001268C8">
        <w:rPr>
          <w:b/>
          <w:bCs/>
          <w:sz w:val="24"/>
          <w:szCs w:val="24"/>
        </w:rPr>
        <w:t xml:space="preserve"> from start to finish</w:t>
      </w:r>
      <w:r w:rsidRPr="00C36B7C">
        <w:rPr>
          <w:b/>
          <w:bCs/>
          <w:sz w:val="24"/>
          <w:szCs w:val="24"/>
        </w:rPr>
        <w:t>?</w:t>
      </w:r>
      <w:r w:rsidR="00C36B7C">
        <w:rPr>
          <w:b/>
          <w:bCs/>
          <w:sz w:val="24"/>
          <w:szCs w:val="24"/>
        </w:rPr>
        <w:t xml:space="preserve"> (</w:t>
      </w:r>
      <w:r w:rsidR="008A75EA">
        <w:rPr>
          <w:b/>
          <w:bCs/>
          <w:sz w:val="24"/>
          <w:szCs w:val="24"/>
        </w:rPr>
        <w:t>300</w:t>
      </w:r>
      <w:r w:rsidR="00C36B7C">
        <w:rPr>
          <w:b/>
          <w:bCs/>
          <w:sz w:val="24"/>
          <w:szCs w:val="24"/>
        </w:rPr>
        <w:t xml:space="preserve"> words)</w:t>
      </w:r>
    </w:p>
    <w:p w14:paraId="35963899" w14:textId="77777777" w:rsidR="008A75EA" w:rsidRPr="006D0024" w:rsidRDefault="008A75EA" w:rsidP="008A75EA">
      <w:pPr>
        <w:rPr>
          <w:rFonts w:cstheme="minorHAnsi"/>
          <w:i/>
          <w:iCs/>
          <w:sz w:val="24"/>
          <w:szCs w:val="24"/>
        </w:rPr>
      </w:pPr>
      <w:r w:rsidRPr="006D0024">
        <w:rPr>
          <w:rFonts w:cstheme="minorHAnsi"/>
          <w:i/>
          <w:iCs/>
          <w:sz w:val="24"/>
          <w:szCs w:val="24"/>
        </w:rPr>
        <w:t>Judges will look for:</w:t>
      </w:r>
    </w:p>
    <w:p w14:paraId="601C37D1" w14:textId="5CDC36FA" w:rsidR="008A75EA" w:rsidRPr="00B948CC" w:rsidRDefault="00331D5D" w:rsidP="00B948CC">
      <w:pPr>
        <w:pStyle w:val="ListParagraph"/>
        <w:numPr>
          <w:ilvl w:val="0"/>
          <w:numId w:val="39"/>
        </w:numPr>
        <w:ind w:left="426" w:right="-472" w:hanging="426"/>
        <w:rPr>
          <w:b/>
          <w:bCs/>
          <w:sz w:val="24"/>
          <w:szCs w:val="24"/>
        </w:rPr>
      </w:pPr>
      <w:r w:rsidRPr="00B948CC">
        <w:rPr>
          <w:rFonts w:cstheme="minorHAnsi"/>
          <w:sz w:val="24"/>
          <w:szCs w:val="24"/>
        </w:rPr>
        <w:t>E</w:t>
      </w:r>
      <w:r w:rsidR="008A75EA" w:rsidRPr="00B948CC">
        <w:rPr>
          <w:rFonts w:cstheme="minorHAnsi"/>
          <w:sz w:val="24"/>
          <w:szCs w:val="24"/>
        </w:rPr>
        <w:t xml:space="preserve">vidence of engagement with </w:t>
      </w:r>
      <w:r w:rsidR="008B1FD4" w:rsidRPr="00B948CC">
        <w:rPr>
          <w:rFonts w:cstheme="minorHAnsi"/>
          <w:sz w:val="24"/>
          <w:szCs w:val="24"/>
        </w:rPr>
        <w:t>Ukrainian</w:t>
      </w:r>
      <w:r w:rsidR="008A75EA" w:rsidRPr="00B948CC">
        <w:rPr>
          <w:rFonts w:cstheme="minorHAnsi"/>
          <w:sz w:val="24"/>
          <w:szCs w:val="24"/>
        </w:rPr>
        <w:t xml:space="preserve"> businesses, artists, cultural organisations</w:t>
      </w:r>
      <w:r w:rsidR="00D0310D" w:rsidRPr="00B948CC">
        <w:rPr>
          <w:rFonts w:cstheme="minorHAnsi"/>
          <w:sz w:val="24"/>
          <w:szCs w:val="24"/>
        </w:rPr>
        <w:t xml:space="preserve"> and other</w:t>
      </w:r>
      <w:r w:rsidRPr="00B948CC">
        <w:rPr>
          <w:rFonts w:cstheme="minorHAnsi"/>
          <w:sz w:val="24"/>
          <w:szCs w:val="24"/>
        </w:rPr>
        <w:t>.</w:t>
      </w:r>
    </w:p>
    <w:p w14:paraId="65DD5749" w14:textId="694F78EB" w:rsidR="008A75EA" w:rsidRPr="00B948CC" w:rsidRDefault="00331D5D" w:rsidP="00B948CC">
      <w:pPr>
        <w:pStyle w:val="ListParagraph"/>
        <w:numPr>
          <w:ilvl w:val="0"/>
          <w:numId w:val="39"/>
        </w:numPr>
        <w:ind w:left="426" w:hanging="426"/>
        <w:rPr>
          <w:b/>
          <w:bCs/>
          <w:sz w:val="24"/>
          <w:szCs w:val="24"/>
        </w:rPr>
      </w:pPr>
      <w:r w:rsidRPr="00B948CC">
        <w:rPr>
          <w:rFonts w:cstheme="minorHAnsi"/>
          <w:sz w:val="24"/>
          <w:szCs w:val="24"/>
        </w:rPr>
        <w:t>H</w:t>
      </w:r>
      <w:r w:rsidR="008A75EA" w:rsidRPr="00B948CC">
        <w:rPr>
          <w:rFonts w:cstheme="minorHAnsi"/>
          <w:sz w:val="24"/>
          <w:szCs w:val="24"/>
        </w:rPr>
        <w:t xml:space="preserve">ow you have continued to incorporate </w:t>
      </w:r>
      <w:r w:rsidR="008B1FD4" w:rsidRPr="00B948CC">
        <w:rPr>
          <w:rFonts w:cstheme="minorHAnsi"/>
          <w:sz w:val="24"/>
          <w:szCs w:val="24"/>
        </w:rPr>
        <w:t>Ukrainian</w:t>
      </w:r>
      <w:r w:rsidR="008A75EA" w:rsidRPr="00B948CC">
        <w:rPr>
          <w:rFonts w:cstheme="minorHAnsi"/>
          <w:sz w:val="24"/>
          <w:szCs w:val="24"/>
        </w:rPr>
        <w:t xml:space="preserve"> culture into your </w:t>
      </w:r>
      <w:r w:rsidR="00E37D31" w:rsidRPr="00B948CC">
        <w:rPr>
          <w:rFonts w:cstheme="minorHAnsi"/>
          <w:sz w:val="24"/>
          <w:szCs w:val="24"/>
        </w:rPr>
        <w:t>organisation.</w:t>
      </w:r>
    </w:p>
    <w:p w14:paraId="1B2E4742" w14:textId="77777777" w:rsidR="008A75EA" w:rsidRPr="00B948CC" w:rsidRDefault="008A75EA" w:rsidP="008A75EA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B7C" w14:paraId="572DBC13" w14:textId="77777777" w:rsidTr="00F562AD">
        <w:trPr>
          <w:trHeight w:val="443"/>
        </w:trPr>
        <w:tc>
          <w:tcPr>
            <w:tcW w:w="9016" w:type="dxa"/>
          </w:tcPr>
          <w:p w14:paraId="43F9C07A" w14:textId="16461092" w:rsidR="00FE3DED" w:rsidRPr="0072589A" w:rsidRDefault="00FE3DED" w:rsidP="00FE3DED">
            <w:pPr>
              <w:rPr>
                <w:sz w:val="24"/>
              </w:rPr>
            </w:pPr>
            <w:r w:rsidRPr="0072589A">
              <w:rPr>
                <w:sz w:val="24"/>
              </w:rPr>
              <w:t xml:space="preserve">Enter answer to question </w:t>
            </w:r>
            <w:r>
              <w:rPr>
                <w:sz w:val="24"/>
              </w:rPr>
              <w:t>3</w:t>
            </w:r>
            <w:r w:rsidRPr="0072589A">
              <w:rPr>
                <w:sz w:val="24"/>
              </w:rPr>
              <w:t xml:space="preserve"> here.</w:t>
            </w:r>
          </w:p>
          <w:p w14:paraId="1027D223" w14:textId="77777777" w:rsidR="00FE3DED" w:rsidRDefault="00FE3DED" w:rsidP="00F562AD"/>
          <w:p w14:paraId="2C0063CF" w14:textId="77777777" w:rsidR="00C36B7C" w:rsidRDefault="00C36B7C" w:rsidP="00F562AD"/>
          <w:p w14:paraId="051379A1" w14:textId="77777777" w:rsidR="00FE3DED" w:rsidRDefault="00FE3DED" w:rsidP="00F562AD"/>
        </w:tc>
      </w:tr>
    </w:tbl>
    <w:p w14:paraId="040F1533" w14:textId="77777777" w:rsidR="00C36B7C" w:rsidRDefault="00C36B7C" w:rsidP="00295F6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2B8" w14:paraId="3BB5727E" w14:textId="77777777" w:rsidTr="00C64B15">
        <w:tc>
          <w:tcPr>
            <w:tcW w:w="9016" w:type="dxa"/>
            <w:shd w:val="clear" w:color="auto" w:fill="F2F2F2" w:themeFill="background1" w:themeFillShade="F2"/>
          </w:tcPr>
          <w:p w14:paraId="14813405" w14:textId="77777777" w:rsidR="006812B8" w:rsidRPr="00AE0911" w:rsidRDefault="00C3565F" w:rsidP="00D55316">
            <w:pPr>
              <w:rPr>
                <w:sz w:val="20"/>
              </w:rPr>
            </w:pPr>
            <w:r w:rsidRPr="000C5738">
              <w:rPr>
                <w:sz w:val="24"/>
              </w:rPr>
              <w:t>Links to</w:t>
            </w:r>
            <w:r w:rsidR="006654B9">
              <w:rPr>
                <w:sz w:val="24"/>
              </w:rPr>
              <w:t xml:space="preserve"> relevant</w:t>
            </w:r>
            <w:r w:rsidRPr="000C5738">
              <w:rPr>
                <w:sz w:val="24"/>
              </w:rPr>
              <w:t xml:space="preserve"> </w:t>
            </w:r>
            <w:r>
              <w:rPr>
                <w:sz w:val="24"/>
              </w:rPr>
              <w:t>supporting evidence online</w:t>
            </w:r>
            <w:r w:rsidR="006654B9">
              <w:rPr>
                <w:sz w:val="24"/>
              </w:rPr>
              <w:t xml:space="preserve"> (optional)</w:t>
            </w:r>
            <w:r w:rsidRPr="000C5738">
              <w:rPr>
                <w:sz w:val="24"/>
              </w:rPr>
              <w:t>:</w:t>
            </w:r>
          </w:p>
        </w:tc>
      </w:tr>
      <w:tr w:rsidR="006812B8" w14:paraId="0E759C13" w14:textId="77777777" w:rsidTr="001C6FB3">
        <w:trPr>
          <w:trHeight w:val="503"/>
        </w:trPr>
        <w:tc>
          <w:tcPr>
            <w:tcW w:w="9016" w:type="dxa"/>
          </w:tcPr>
          <w:p w14:paraId="1756B5C6" w14:textId="77777777" w:rsidR="006812B8" w:rsidRDefault="006812B8" w:rsidP="00D55316"/>
          <w:p w14:paraId="4ADA2E72" w14:textId="77777777" w:rsidR="00FE3DED" w:rsidRDefault="00FE3DED" w:rsidP="00D55316"/>
          <w:p w14:paraId="3AF61AF9" w14:textId="77777777" w:rsidR="00FE3DED" w:rsidRDefault="00FE3DED" w:rsidP="00D55316"/>
        </w:tc>
      </w:tr>
    </w:tbl>
    <w:p w14:paraId="787638F3" w14:textId="4548DF98" w:rsidR="00D15EB0" w:rsidRDefault="00D15EB0">
      <w:pPr>
        <w:rPr>
          <w:sz w:val="28"/>
          <w:szCs w:val="28"/>
        </w:rPr>
      </w:pPr>
    </w:p>
    <w:p w14:paraId="3F69AE67" w14:textId="77777777" w:rsidR="00FE3DED" w:rsidRDefault="00FE3DED">
      <w:pPr>
        <w:rPr>
          <w:sz w:val="28"/>
          <w:szCs w:val="28"/>
        </w:rPr>
      </w:pPr>
    </w:p>
    <w:p w14:paraId="468670F6" w14:textId="77777777" w:rsidR="00FE3DED" w:rsidRDefault="00FE3DED">
      <w:pPr>
        <w:rPr>
          <w:sz w:val="28"/>
          <w:szCs w:val="28"/>
        </w:rPr>
      </w:pPr>
    </w:p>
    <w:p w14:paraId="0E9A61C6" w14:textId="77777777" w:rsidR="00FE3DED" w:rsidRDefault="00FE3DED">
      <w:pPr>
        <w:rPr>
          <w:sz w:val="28"/>
          <w:szCs w:val="28"/>
        </w:rPr>
      </w:pPr>
    </w:p>
    <w:p w14:paraId="12CD1AB3" w14:textId="77777777" w:rsidR="00FE3DED" w:rsidRDefault="00FE3DED">
      <w:pPr>
        <w:rPr>
          <w:sz w:val="28"/>
          <w:szCs w:val="28"/>
        </w:rPr>
      </w:pPr>
    </w:p>
    <w:p w14:paraId="6BA0FE46" w14:textId="77777777" w:rsidR="00FE3DED" w:rsidRDefault="00FE3DED">
      <w:pPr>
        <w:rPr>
          <w:sz w:val="28"/>
          <w:szCs w:val="28"/>
        </w:rPr>
      </w:pPr>
    </w:p>
    <w:p w14:paraId="4CDB7E9A" w14:textId="77777777" w:rsidR="00FE3DED" w:rsidRDefault="00FE3DED">
      <w:pPr>
        <w:rPr>
          <w:sz w:val="28"/>
          <w:szCs w:val="28"/>
        </w:rPr>
      </w:pPr>
    </w:p>
    <w:p w14:paraId="30A2B023" w14:textId="77777777" w:rsidR="00FE3DED" w:rsidRDefault="00FE3DED">
      <w:pPr>
        <w:rPr>
          <w:sz w:val="28"/>
          <w:szCs w:val="28"/>
        </w:rPr>
      </w:pPr>
    </w:p>
    <w:p w14:paraId="37DD9034" w14:textId="77777777" w:rsidR="00FE3DED" w:rsidRDefault="00FE3DED">
      <w:pPr>
        <w:rPr>
          <w:sz w:val="28"/>
          <w:szCs w:val="28"/>
        </w:rPr>
      </w:pPr>
    </w:p>
    <w:p w14:paraId="622F7CA3" w14:textId="77777777" w:rsidR="00FE3DED" w:rsidRDefault="00FE3DED">
      <w:pPr>
        <w:rPr>
          <w:sz w:val="28"/>
          <w:szCs w:val="28"/>
        </w:rPr>
      </w:pPr>
    </w:p>
    <w:p w14:paraId="2ED799A2" w14:textId="77777777" w:rsidR="00FE3DED" w:rsidRDefault="00FE3DED">
      <w:pPr>
        <w:rPr>
          <w:sz w:val="28"/>
          <w:szCs w:val="28"/>
        </w:rPr>
      </w:pPr>
    </w:p>
    <w:p w14:paraId="10FCC2E1" w14:textId="77777777" w:rsidR="00FE3DED" w:rsidRDefault="00FE3DED">
      <w:pPr>
        <w:rPr>
          <w:sz w:val="28"/>
          <w:szCs w:val="28"/>
        </w:rPr>
      </w:pPr>
    </w:p>
    <w:p w14:paraId="0D518E5D" w14:textId="77777777" w:rsidR="00FE3DED" w:rsidRDefault="00FE3DED">
      <w:pPr>
        <w:rPr>
          <w:sz w:val="28"/>
          <w:szCs w:val="28"/>
        </w:rPr>
      </w:pPr>
    </w:p>
    <w:p w14:paraId="06FC782F" w14:textId="77777777" w:rsidR="00FE3DED" w:rsidRDefault="00FE3DED">
      <w:pPr>
        <w:rPr>
          <w:sz w:val="28"/>
          <w:szCs w:val="28"/>
        </w:rPr>
      </w:pPr>
    </w:p>
    <w:p w14:paraId="4A6AD8D7" w14:textId="77777777" w:rsidR="00FE3DED" w:rsidRDefault="00FE3DED">
      <w:pPr>
        <w:rPr>
          <w:sz w:val="28"/>
          <w:szCs w:val="28"/>
        </w:rPr>
      </w:pPr>
    </w:p>
    <w:p w14:paraId="227D5A12" w14:textId="77777777" w:rsidR="00FE3DED" w:rsidRDefault="00FE3DED">
      <w:pPr>
        <w:rPr>
          <w:sz w:val="28"/>
          <w:szCs w:val="28"/>
        </w:rPr>
      </w:pPr>
    </w:p>
    <w:p w14:paraId="03D46488" w14:textId="1FD5DC20" w:rsidR="00153330" w:rsidRDefault="00153330" w:rsidP="00153330">
      <w:pPr>
        <w:pStyle w:val="Heading2"/>
      </w:pPr>
      <w:r w:rsidRPr="00A87CFD">
        <w:rPr>
          <w:noProof/>
        </w:rPr>
        <w:t xml:space="preserve">Question 4 –  </w:t>
      </w:r>
      <w:r w:rsidR="00295F6B">
        <w:rPr>
          <w:noProof/>
        </w:rPr>
        <w:t>Legacy</w:t>
      </w:r>
    </w:p>
    <w:p w14:paraId="062163CA" w14:textId="576BB42F" w:rsidR="00153330" w:rsidRDefault="00153330" w:rsidP="00153330">
      <w:pPr>
        <w:rPr>
          <w:color w:val="C00000"/>
          <w:sz w:val="24"/>
        </w:rPr>
      </w:pPr>
      <w:r w:rsidRPr="0072589A">
        <w:rPr>
          <w:color w:val="C00000"/>
          <w:sz w:val="24"/>
        </w:rPr>
        <w:t>(</w:t>
      </w:r>
      <w:r w:rsidR="008B1FD4" w:rsidRPr="0072589A">
        <w:rPr>
          <w:color w:val="C00000"/>
          <w:sz w:val="24"/>
        </w:rPr>
        <w:t>This</w:t>
      </w:r>
      <w:r w:rsidRPr="0072589A">
        <w:rPr>
          <w:color w:val="C00000"/>
          <w:sz w:val="24"/>
        </w:rPr>
        <w:t xml:space="preserve"> question is </w:t>
      </w:r>
      <w:r w:rsidR="00C36B7C">
        <w:rPr>
          <w:noProof/>
          <w:color w:val="C00000"/>
          <w:sz w:val="24"/>
        </w:rPr>
        <w:t>2</w:t>
      </w:r>
      <w:r w:rsidRPr="00A87CFD">
        <w:rPr>
          <w:noProof/>
          <w:color w:val="C00000"/>
          <w:sz w:val="24"/>
        </w:rPr>
        <w:t>5%</w:t>
      </w:r>
      <w:r w:rsidRPr="0072589A">
        <w:rPr>
          <w:color w:val="C00000"/>
          <w:sz w:val="24"/>
        </w:rPr>
        <w:t xml:space="preserve"> of the final score)</w:t>
      </w:r>
    </w:p>
    <w:p w14:paraId="344CB26B" w14:textId="2AB505AD" w:rsidR="00295F6B" w:rsidRDefault="00C36B7C" w:rsidP="001250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Describe</w:t>
      </w:r>
      <w:r w:rsidR="00D0310D">
        <w:rPr>
          <w:b/>
          <w:bCs/>
          <w:sz w:val="24"/>
          <w:szCs w:val="24"/>
        </w:rPr>
        <w:t xml:space="preserve"> the</w:t>
      </w:r>
      <w:r w:rsidR="00295F6B" w:rsidRPr="00C36B7C">
        <w:rPr>
          <w:b/>
          <w:bCs/>
          <w:sz w:val="24"/>
          <w:szCs w:val="24"/>
        </w:rPr>
        <w:t xml:space="preserve"> legacy and </w:t>
      </w:r>
      <w:r w:rsidR="0012501A">
        <w:rPr>
          <w:b/>
          <w:bCs/>
          <w:sz w:val="24"/>
          <w:szCs w:val="24"/>
        </w:rPr>
        <w:t xml:space="preserve">the </w:t>
      </w:r>
      <w:r w:rsidR="00295F6B" w:rsidRPr="00C36B7C">
        <w:rPr>
          <w:b/>
          <w:bCs/>
          <w:sz w:val="24"/>
          <w:szCs w:val="24"/>
        </w:rPr>
        <w:t>le</w:t>
      </w:r>
      <w:r w:rsidR="001268C8">
        <w:rPr>
          <w:b/>
          <w:bCs/>
          <w:sz w:val="24"/>
          <w:szCs w:val="24"/>
        </w:rPr>
        <w:t xml:space="preserve">ssons </w:t>
      </w:r>
      <w:r w:rsidR="0012501A">
        <w:rPr>
          <w:b/>
          <w:bCs/>
          <w:sz w:val="24"/>
          <w:szCs w:val="24"/>
        </w:rPr>
        <w:t xml:space="preserve">you have </w:t>
      </w:r>
      <w:r w:rsidR="001268C8">
        <w:rPr>
          <w:b/>
          <w:bCs/>
          <w:sz w:val="24"/>
          <w:szCs w:val="24"/>
        </w:rPr>
        <w:t>learnt</w:t>
      </w:r>
      <w:r w:rsidR="0012501A">
        <w:rPr>
          <w:b/>
          <w:bCs/>
          <w:sz w:val="24"/>
          <w:szCs w:val="24"/>
        </w:rPr>
        <w:t xml:space="preserve"> from </w:t>
      </w:r>
      <w:r w:rsidR="00295F6B" w:rsidRPr="00C36B7C">
        <w:rPr>
          <w:b/>
          <w:bCs/>
          <w:sz w:val="24"/>
          <w:szCs w:val="24"/>
        </w:rPr>
        <w:t>Eurovision</w:t>
      </w:r>
      <w:r w:rsidR="0012501A">
        <w:rPr>
          <w:b/>
          <w:bCs/>
          <w:sz w:val="24"/>
          <w:szCs w:val="24"/>
        </w:rPr>
        <w:t xml:space="preserve"> 2023 and how you will now </w:t>
      </w:r>
      <w:r w:rsidR="00295F6B" w:rsidRPr="00C36B7C">
        <w:rPr>
          <w:b/>
          <w:bCs/>
          <w:sz w:val="24"/>
          <w:szCs w:val="24"/>
        </w:rPr>
        <w:t>look to embrace future events</w:t>
      </w:r>
      <w:r w:rsidR="00D0310D">
        <w:rPr>
          <w:b/>
          <w:bCs/>
          <w:sz w:val="24"/>
          <w:szCs w:val="24"/>
        </w:rPr>
        <w:t xml:space="preserve"> </w:t>
      </w:r>
      <w:r w:rsidR="00A34B1F" w:rsidRPr="00B948CC">
        <w:rPr>
          <w:b/>
          <w:bCs/>
          <w:color w:val="000000" w:themeColor="text1"/>
          <w:sz w:val="24"/>
          <w:szCs w:val="24"/>
        </w:rPr>
        <w:t xml:space="preserve">within the </w:t>
      </w:r>
      <w:r w:rsidR="00D0310D" w:rsidRPr="00B948CC">
        <w:rPr>
          <w:b/>
          <w:bCs/>
          <w:color w:val="000000" w:themeColor="text1"/>
          <w:sz w:val="24"/>
          <w:szCs w:val="24"/>
        </w:rPr>
        <w:t>city region</w:t>
      </w:r>
      <w:r w:rsidR="00A34B1F" w:rsidRPr="00B948CC">
        <w:rPr>
          <w:b/>
          <w:bCs/>
          <w:color w:val="000000" w:themeColor="text1"/>
          <w:sz w:val="24"/>
          <w:szCs w:val="24"/>
        </w:rPr>
        <w:t>,</w:t>
      </w:r>
      <w:r w:rsidR="00D0310D" w:rsidRPr="00B948CC">
        <w:rPr>
          <w:b/>
          <w:bCs/>
          <w:color w:val="000000" w:themeColor="text1"/>
          <w:sz w:val="24"/>
          <w:szCs w:val="24"/>
        </w:rPr>
        <w:t xml:space="preserve"> in order to capitalise and </w:t>
      </w:r>
      <w:r w:rsidR="00295F6B" w:rsidRPr="00B948CC">
        <w:rPr>
          <w:b/>
          <w:bCs/>
          <w:color w:val="000000" w:themeColor="text1"/>
          <w:sz w:val="24"/>
          <w:szCs w:val="24"/>
        </w:rPr>
        <w:t>maximi</w:t>
      </w:r>
      <w:r w:rsidR="00D0310D" w:rsidRPr="00B948CC">
        <w:rPr>
          <w:b/>
          <w:bCs/>
          <w:color w:val="000000" w:themeColor="text1"/>
          <w:sz w:val="24"/>
          <w:szCs w:val="24"/>
        </w:rPr>
        <w:t xml:space="preserve">se on those </w:t>
      </w:r>
      <w:r w:rsidR="00295F6B" w:rsidRPr="00B948CC">
        <w:rPr>
          <w:b/>
          <w:bCs/>
          <w:color w:val="000000" w:themeColor="text1"/>
          <w:sz w:val="24"/>
          <w:szCs w:val="24"/>
        </w:rPr>
        <w:t>opportunities</w:t>
      </w:r>
      <w:r w:rsidR="00FE3DED" w:rsidRPr="00B948CC">
        <w:rPr>
          <w:b/>
          <w:bCs/>
          <w:color w:val="000000" w:themeColor="text1"/>
          <w:sz w:val="24"/>
          <w:szCs w:val="24"/>
        </w:rPr>
        <w:t xml:space="preserve">. </w:t>
      </w:r>
      <w:r w:rsidR="008A75EA" w:rsidRPr="00B948CC">
        <w:rPr>
          <w:b/>
          <w:bCs/>
          <w:color w:val="000000" w:themeColor="text1"/>
          <w:sz w:val="24"/>
          <w:szCs w:val="24"/>
        </w:rPr>
        <w:t xml:space="preserve">(300 </w:t>
      </w:r>
      <w:r w:rsidR="008A75EA">
        <w:rPr>
          <w:b/>
          <w:bCs/>
          <w:sz w:val="24"/>
          <w:szCs w:val="24"/>
        </w:rPr>
        <w:t>words)</w:t>
      </w:r>
    </w:p>
    <w:p w14:paraId="2BE82FE5" w14:textId="77777777" w:rsidR="008A75EA" w:rsidRPr="008A75EA" w:rsidRDefault="008A75EA" w:rsidP="008A75EA">
      <w:pPr>
        <w:rPr>
          <w:rFonts w:cstheme="minorHAnsi"/>
          <w:i/>
          <w:iCs/>
          <w:sz w:val="24"/>
          <w:szCs w:val="24"/>
        </w:rPr>
      </w:pPr>
      <w:r w:rsidRPr="006D0024">
        <w:rPr>
          <w:rFonts w:cstheme="minorHAnsi"/>
          <w:i/>
          <w:iCs/>
          <w:sz w:val="24"/>
          <w:szCs w:val="24"/>
        </w:rPr>
        <w:t>Judges will look for:</w:t>
      </w:r>
    </w:p>
    <w:p w14:paraId="57DDF334" w14:textId="34DF7688" w:rsidR="00331D5D" w:rsidRDefault="00331D5D" w:rsidP="00B948CC">
      <w:pPr>
        <w:pStyle w:val="ListParagraph"/>
        <w:numPr>
          <w:ilvl w:val="0"/>
          <w:numId w:val="3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Examples of things you have </w:t>
      </w:r>
      <w:r w:rsidR="008B1FD4">
        <w:rPr>
          <w:sz w:val="24"/>
          <w:szCs w:val="24"/>
        </w:rPr>
        <w:t>learnt</w:t>
      </w:r>
      <w:r w:rsidR="00116836">
        <w:rPr>
          <w:sz w:val="24"/>
          <w:szCs w:val="24"/>
        </w:rPr>
        <w:t xml:space="preserve"> from</w:t>
      </w:r>
      <w:r w:rsidR="00E741DB">
        <w:rPr>
          <w:sz w:val="24"/>
          <w:szCs w:val="24"/>
        </w:rPr>
        <w:t xml:space="preserve"> your</w:t>
      </w:r>
      <w:r w:rsidR="00116836">
        <w:rPr>
          <w:sz w:val="24"/>
          <w:szCs w:val="24"/>
        </w:rPr>
        <w:t xml:space="preserve"> Eurovision 2023</w:t>
      </w:r>
      <w:r w:rsidR="00E741DB">
        <w:rPr>
          <w:sz w:val="24"/>
          <w:szCs w:val="24"/>
        </w:rPr>
        <w:t xml:space="preserve"> Experience</w:t>
      </w:r>
    </w:p>
    <w:p w14:paraId="05807B20" w14:textId="2DC822F7" w:rsidR="0012501A" w:rsidRPr="00B948CC" w:rsidRDefault="00A34B1F" w:rsidP="00B948CC">
      <w:pPr>
        <w:pStyle w:val="ListParagraph"/>
        <w:numPr>
          <w:ilvl w:val="0"/>
          <w:numId w:val="36"/>
        </w:numPr>
        <w:ind w:hanging="720"/>
        <w:rPr>
          <w:color w:val="000000" w:themeColor="text1"/>
          <w:sz w:val="24"/>
          <w:szCs w:val="24"/>
        </w:rPr>
      </w:pPr>
      <w:r w:rsidRPr="00B948CC">
        <w:rPr>
          <w:color w:val="000000" w:themeColor="text1"/>
          <w:sz w:val="24"/>
          <w:szCs w:val="24"/>
        </w:rPr>
        <w:t xml:space="preserve">How </w:t>
      </w:r>
      <w:r w:rsidR="00E741DB" w:rsidRPr="00B948CC">
        <w:rPr>
          <w:color w:val="000000" w:themeColor="text1"/>
          <w:sz w:val="24"/>
          <w:szCs w:val="24"/>
        </w:rPr>
        <w:t xml:space="preserve">you </w:t>
      </w:r>
      <w:r w:rsidRPr="00B948CC">
        <w:rPr>
          <w:color w:val="000000" w:themeColor="text1"/>
          <w:sz w:val="24"/>
          <w:szCs w:val="24"/>
        </w:rPr>
        <w:t xml:space="preserve">have </w:t>
      </w:r>
      <w:r w:rsidR="00E741DB" w:rsidRPr="00B948CC">
        <w:rPr>
          <w:color w:val="000000" w:themeColor="text1"/>
          <w:sz w:val="24"/>
          <w:szCs w:val="24"/>
        </w:rPr>
        <w:t xml:space="preserve">made </w:t>
      </w:r>
      <w:r w:rsidR="008A75EA" w:rsidRPr="00B948CC">
        <w:rPr>
          <w:color w:val="000000" w:themeColor="text1"/>
          <w:sz w:val="24"/>
          <w:szCs w:val="24"/>
        </w:rPr>
        <w:t xml:space="preserve">permanent changes to your </w:t>
      </w:r>
      <w:r w:rsidR="00E37D31" w:rsidRPr="00B948CC">
        <w:rPr>
          <w:color w:val="000000" w:themeColor="text1"/>
          <w:sz w:val="24"/>
          <w:szCs w:val="24"/>
        </w:rPr>
        <w:t xml:space="preserve">Organisation </w:t>
      </w:r>
      <w:r w:rsidR="008A75EA" w:rsidRPr="00B948CC">
        <w:rPr>
          <w:color w:val="000000" w:themeColor="text1"/>
          <w:sz w:val="24"/>
          <w:szCs w:val="24"/>
        </w:rPr>
        <w:t xml:space="preserve">in terms </w:t>
      </w:r>
      <w:r w:rsidR="00FE3DED" w:rsidRPr="00B948CC">
        <w:rPr>
          <w:color w:val="000000" w:themeColor="text1"/>
          <w:sz w:val="24"/>
          <w:szCs w:val="24"/>
        </w:rPr>
        <w:t>of:</w:t>
      </w:r>
      <w:r w:rsidR="0012501A" w:rsidRPr="00B948CC">
        <w:rPr>
          <w:color w:val="000000" w:themeColor="text1"/>
          <w:sz w:val="24"/>
          <w:szCs w:val="24"/>
        </w:rPr>
        <w:t xml:space="preserve">                </w:t>
      </w:r>
    </w:p>
    <w:p w14:paraId="4377E186" w14:textId="3F3DC6D0" w:rsidR="0012501A" w:rsidRDefault="00116836" w:rsidP="00B948CC">
      <w:pPr>
        <w:pStyle w:val="ListParagraph"/>
        <w:numPr>
          <w:ilvl w:val="0"/>
          <w:numId w:val="38"/>
        </w:numPr>
        <w:ind w:left="1701" w:hanging="567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D0310D">
        <w:rPr>
          <w:sz w:val="24"/>
          <w:szCs w:val="24"/>
        </w:rPr>
        <w:t>d</w:t>
      </w:r>
      <w:r w:rsidR="008A75EA" w:rsidRPr="0012501A">
        <w:rPr>
          <w:sz w:val="24"/>
          <w:szCs w:val="24"/>
        </w:rPr>
        <w:t>evelopment</w:t>
      </w:r>
      <w:r w:rsidR="0012501A" w:rsidRPr="0012501A">
        <w:rPr>
          <w:sz w:val="24"/>
          <w:szCs w:val="24"/>
        </w:rPr>
        <w:t xml:space="preserve">s      </w:t>
      </w:r>
    </w:p>
    <w:p w14:paraId="2FAE2143" w14:textId="77777777" w:rsidR="0012501A" w:rsidRDefault="0012501A" w:rsidP="00B948CC">
      <w:pPr>
        <w:pStyle w:val="ListParagraph"/>
        <w:numPr>
          <w:ilvl w:val="0"/>
          <w:numId w:val="38"/>
        </w:numPr>
        <w:ind w:left="1701" w:hanging="567"/>
        <w:rPr>
          <w:sz w:val="24"/>
          <w:szCs w:val="24"/>
        </w:rPr>
      </w:pPr>
      <w:r w:rsidRPr="0012501A">
        <w:rPr>
          <w:sz w:val="24"/>
          <w:szCs w:val="24"/>
        </w:rPr>
        <w:t xml:space="preserve">Your </w:t>
      </w:r>
      <w:r w:rsidR="008A75EA" w:rsidRPr="0012501A">
        <w:rPr>
          <w:sz w:val="24"/>
          <w:szCs w:val="24"/>
        </w:rPr>
        <w:t>visitor offe</w:t>
      </w:r>
      <w:r w:rsidRPr="0012501A">
        <w:rPr>
          <w:sz w:val="24"/>
          <w:szCs w:val="24"/>
        </w:rPr>
        <w:t>r/</w:t>
      </w:r>
      <w:r w:rsidR="008A75EA" w:rsidRPr="0012501A">
        <w:rPr>
          <w:sz w:val="24"/>
          <w:szCs w:val="24"/>
        </w:rPr>
        <w:t>experience</w:t>
      </w:r>
      <w:r w:rsidRPr="0012501A">
        <w:rPr>
          <w:sz w:val="24"/>
          <w:szCs w:val="24"/>
        </w:rPr>
        <w:t xml:space="preserve">, </w:t>
      </w:r>
    </w:p>
    <w:p w14:paraId="353CD488" w14:textId="77777777" w:rsidR="00116836" w:rsidRDefault="0012501A" w:rsidP="00B948CC">
      <w:pPr>
        <w:pStyle w:val="ListParagraph"/>
        <w:numPr>
          <w:ilvl w:val="0"/>
          <w:numId w:val="38"/>
        </w:numPr>
        <w:ind w:left="1701" w:hanging="567"/>
        <w:rPr>
          <w:sz w:val="24"/>
          <w:szCs w:val="24"/>
        </w:rPr>
      </w:pPr>
      <w:r>
        <w:rPr>
          <w:sz w:val="24"/>
          <w:szCs w:val="24"/>
        </w:rPr>
        <w:t>E</w:t>
      </w:r>
      <w:r w:rsidRPr="0012501A">
        <w:rPr>
          <w:sz w:val="24"/>
          <w:szCs w:val="24"/>
        </w:rPr>
        <w:t xml:space="preserve">nhancing </w:t>
      </w:r>
      <w:r w:rsidR="008A75EA" w:rsidRPr="0012501A">
        <w:rPr>
          <w:sz w:val="24"/>
          <w:szCs w:val="24"/>
        </w:rPr>
        <w:t>customer service</w:t>
      </w:r>
      <w:r w:rsidRPr="0012501A">
        <w:rPr>
          <w:sz w:val="24"/>
          <w:szCs w:val="24"/>
        </w:rPr>
        <w:t xml:space="preserve"> levels/standards</w:t>
      </w:r>
    </w:p>
    <w:p w14:paraId="72339A27" w14:textId="4000FC3E" w:rsidR="008A75EA" w:rsidRDefault="00116836" w:rsidP="00B948CC">
      <w:pPr>
        <w:pStyle w:val="ListParagraph"/>
        <w:numPr>
          <w:ilvl w:val="0"/>
          <w:numId w:val="38"/>
        </w:numPr>
        <w:ind w:left="1701" w:hanging="567"/>
        <w:rPr>
          <w:sz w:val="24"/>
          <w:szCs w:val="24"/>
        </w:rPr>
      </w:pPr>
      <w:r>
        <w:rPr>
          <w:sz w:val="24"/>
          <w:szCs w:val="24"/>
        </w:rPr>
        <w:t>O</w:t>
      </w:r>
      <w:r w:rsidR="0012501A" w:rsidRPr="00116836">
        <w:rPr>
          <w:sz w:val="24"/>
          <w:szCs w:val="24"/>
        </w:rPr>
        <w:t xml:space="preserve">ther changes made post Eurovision </w:t>
      </w:r>
    </w:p>
    <w:p w14:paraId="01B2301F" w14:textId="0CECE091" w:rsidR="00116836" w:rsidRPr="00116836" w:rsidRDefault="00116836" w:rsidP="00B948CC">
      <w:pPr>
        <w:pStyle w:val="ListParagraph"/>
        <w:numPr>
          <w:ilvl w:val="0"/>
          <w:numId w:val="38"/>
        </w:numPr>
        <w:ind w:left="1701" w:hanging="567"/>
        <w:rPr>
          <w:sz w:val="24"/>
          <w:szCs w:val="24"/>
        </w:rPr>
      </w:pPr>
      <w:r>
        <w:rPr>
          <w:sz w:val="24"/>
          <w:szCs w:val="24"/>
        </w:rPr>
        <w:t xml:space="preserve">Involvement in future LCR events </w:t>
      </w:r>
    </w:p>
    <w:p w14:paraId="0C17F6B2" w14:textId="38729981" w:rsidR="008A75EA" w:rsidRPr="008A75EA" w:rsidRDefault="00331D5D" w:rsidP="00B948CC">
      <w:pPr>
        <w:pStyle w:val="ListParagraph"/>
        <w:numPr>
          <w:ilvl w:val="0"/>
          <w:numId w:val="3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What will </w:t>
      </w:r>
      <w:r w:rsidR="0012501A">
        <w:rPr>
          <w:sz w:val="24"/>
          <w:szCs w:val="24"/>
        </w:rPr>
        <w:t xml:space="preserve">you now </w:t>
      </w:r>
      <w:r>
        <w:rPr>
          <w:sz w:val="24"/>
          <w:szCs w:val="24"/>
        </w:rPr>
        <w:t>do differentl</w:t>
      </w:r>
      <w:r w:rsidR="0012501A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12501A">
        <w:rPr>
          <w:sz w:val="24"/>
          <w:szCs w:val="24"/>
        </w:rPr>
        <w:t>to ensure that</w:t>
      </w:r>
      <w:r>
        <w:rPr>
          <w:sz w:val="24"/>
          <w:szCs w:val="24"/>
        </w:rPr>
        <w:t xml:space="preserve"> </w:t>
      </w:r>
      <w:r w:rsidR="0012501A">
        <w:rPr>
          <w:sz w:val="24"/>
          <w:szCs w:val="24"/>
        </w:rPr>
        <w:t>all</w:t>
      </w:r>
      <w:r w:rsidR="00D0310D">
        <w:rPr>
          <w:sz w:val="24"/>
          <w:szCs w:val="24"/>
        </w:rPr>
        <w:t xml:space="preserve"> your v</w:t>
      </w:r>
      <w:r>
        <w:rPr>
          <w:sz w:val="24"/>
          <w:szCs w:val="24"/>
        </w:rPr>
        <w:t xml:space="preserve">isitors are always guaranteed a </w:t>
      </w:r>
      <w:r w:rsidR="0012501A">
        <w:rPr>
          <w:sz w:val="24"/>
          <w:szCs w:val="24"/>
        </w:rPr>
        <w:t xml:space="preserve">Warm Unique </w:t>
      </w:r>
      <w:r>
        <w:rPr>
          <w:sz w:val="24"/>
          <w:szCs w:val="24"/>
        </w:rPr>
        <w:t xml:space="preserve">Liverpool </w:t>
      </w:r>
      <w:r w:rsidR="0012501A">
        <w:rPr>
          <w:sz w:val="24"/>
          <w:szCs w:val="24"/>
        </w:rPr>
        <w:t>W</w:t>
      </w:r>
      <w:r>
        <w:rPr>
          <w:sz w:val="24"/>
          <w:szCs w:val="24"/>
        </w:rPr>
        <w:t>elcome</w:t>
      </w:r>
      <w:r w:rsidR="0012501A">
        <w:rPr>
          <w:sz w:val="24"/>
          <w:szCs w:val="24"/>
        </w:rPr>
        <w:t>?</w:t>
      </w:r>
    </w:p>
    <w:p w14:paraId="0582400F" w14:textId="45099D6D" w:rsidR="008A75EA" w:rsidRPr="00B948CC" w:rsidRDefault="008A75EA" w:rsidP="00331D5D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B7C" w14:paraId="5C7D9D1B" w14:textId="77777777" w:rsidTr="00F562AD">
        <w:trPr>
          <w:trHeight w:val="536"/>
        </w:trPr>
        <w:tc>
          <w:tcPr>
            <w:tcW w:w="9016" w:type="dxa"/>
          </w:tcPr>
          <w:p w14:paraId="29A87568" w14:textId="083F3BFA" w:rsidR="00FE3DED" w:rsidRPr="0072589A" w:rsidRDefault="00FE3DED" w:rsidP="00FE3DED">
            <w:pPr>
              <w:rPr>
                <w:sz w:val="24"/>
              </w:rPr>
            </w:pPr>
            <w:r w:rsidRPr="0072589A">
              <w:rPr>
                <w:sz w:val="24"/>
              </w:rPr>
              <w:t xml:space="preserve">Enter answer to question </w:t>
            </w:r>
            <w:r>
              <w:rPr>
                <w:sz w:val="24"/>
              </w:rPr>
              <w:t>4</w:t>
            </w:r>
            <w:r w:rsidRPr="0072589A">
              <w:rPr>
                <w:sz w:val="24"/>
              </w:rPr>
              <w:t xml:space="preserve"> here.</w:t>
            </w:r>
          </w:p>
          <w:p w14:paraId="76A8987A" w14:textId="77777777" w:rsidR="00E741DB" w:rsidRDefault="00E741DB" w:rsidP="00F562AD"/>
          <w:p w14:paraId="1BC1CA49" w14:textId="77777777" w:rsidR="00FE3DED" w:rsidRDefault="00FE3DED" w:rsidP="00F562AD"/>
          <w:p w14:paraId="11E6C0C2" w14:textId="77777777" w:rsidR="00B948CC" w:rsidRDefault="00B948CC" w:rsidP="00F562AD"/>
        </w:tc>
      </w:tr>
    </w:tbl>
    <w:p w14:paraId="70C5CAF2" w14:textId="77777777" w:rsidR="00153330" w:rsidRPr="00B948CC" w:rsidRDefault="00153330" w:rsidP="0015333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2B8" w14:paraId="0A07F36E" w14:textId="77777777" w:rsidTr="001B6E97">
        <w:tc>
          <w:tcPr>
            <w:tcW w:w="9016" w:type="dxa"/>
            <w:shd w:val="clear" w:color="auto" w:fill="F2F2F2" w:themeFill="background1" w:themeFillShade="F2"/>
          </w:tcPr>
          <w:p w14:paraId="67859091" w14:textId="77777777" w:rsidR="006812B8" w:rsidRPr="00AE0911" w:rsidRDefault="006812B8" w:rsidP="00C3565F">
            <w:pPr>
              <w:rPr>
                <w:sz w:val="20"/>
              </w:rPr>
            </w:pPr>
            <w:r w:rsidRPr="000C5738">
              <w:rPr>
                <w:sz w:val="24"/>
              </w:rPr>
              <w:t xml:space="preserve">Links to </w:t>
            </w:r>
            <w:r w:rsidR="006654B9">
              <w:rPr>
                <w:sz w:val="24"/>
              </w:rPr>
              <w:t xml:space="preserve">relevant </w:t>
            </w:r>
            <w:r w:rsidR="00C3565F">
              <w:rPr>
                <w:sz w:val="24"/>
              </w:rPr>
              <w:t>supporting evidence online</w:t>
            </w:r>
            <w:r w:rsidR="006654B9">
              <w:rPr>
                <w:sz w:val="24"/>
              </w:rPr>
              <w:t xml:space="preserve"> (optional)</w:t>
            </w:r>
            <w:r w:rsidRPr="000C5738">
              <w:rPr>
                <w:sz w:val="24"/>
              </w:rPr>
              <w:t>:</w:t>
            </w:r>
          </w:p>
        </w:tc>
      </w:tr>
      <w:tr w:rsidR="006812B8" w14:paraId="54F4BCC1" w14:textId="77777777" w:rsidTr="001C6FB3">
        <w:trPr>
          <w:trHeight w:val="536"/>
        </w:trPr>
        <w:tc>
          <w:tcPr>
            <w:tcW w:w="9016" w:type="dxa"/>
          </w:tcPr>
          <w:p w14:paraId="083959D4" w14:textId="77777777" w:rsidR="006812B8" w:rsidRDefault="006812B8" w:rsidP="00D55316"/>
          <w:p w14:paraId="49401083" w14:textId="77777777" w:rsidR="00FE3DED" w:rsidRDefault="00FE3DED" w:rsidP="00D55316"/>
          <w:p w14:paraId="6E1273E3" w14:textId="77777777" w:rsidR="00FE3DED" w:rsidRDefault="00FE3DED" w:rsidP="00D55316"/>
        </w:tc>
      </w:tr>
    </w:tbl>
    <w:p w14:paraId="4BFA2A87" w14:textId="77777777" w:rsidR="001B6E97" w:rsidRDefault="001B6E97" w:rsidP="00B948CC">
      <w:pPr>
        <w:rPr>
          <w:b/>
          <w:sz w:val="28"/>
          <w:szCs w:val="28"/>
          <w:u w:val="single"/>
        </w:rPr>
      </w:pPr>
    </w:p>
    <w:sectPr w:rsidR="001B6E97" w:rsidSect="008538C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FC49" w14:textId="77777777" w:rsidR="003B119B" w:rsidRDefault="003B119B" w:rsidP="00153330">
      <w:pPr>
        <w:spacing w:after="0" w:line="240" w:lineRule="auto"/>
      </w:pPr>
      <w:r>
        <w:separator/>
      </w:r>
    </w:p>
  </w:endnote>
  <w:endnote w:type="continuationSeparator" w:id="0">
    <w:p w14:paraId="5D3AD4F4" w14:textId="77777777" w:rsidR="003B119B" w:rsidRDefault="003B119B" w:rsidP="0015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7760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2EE93" w14:textId="335E779D" w:rsidR="00A34761" w:rsidRDefault="00A34761" w:rsidP="001229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8DAC2D" w14:textId="77777777" w:rsidR="00A34761" w:rsidRDefault="00A3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45AE" w14:textId="1B5301ED" w:rsidR="00153330" w:rsidRDefault="00153330">
    <w:pPr>
      <w:pStyle w:val="Footer"/>
    </w:pPr>
  </w:p>
  <w:p w14:paraId="5A7DA7AE" w14:textId="21969C19" w:rsidR="00153330" w:rsidRDefault="00153330">
    <w:pPr>
      <w:pStyle w:val="Footer"/>
    </w:pPr>
  </w:p>
  <w:p w14:paraId="29EF356A" w14:textId="77777777" w:rsidR="00153330" w:rsidRDefault="0015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97A0" w14:textId="77777777" w:rsidR="003B119B" w:rsidRDefault="003B119B" w:rsidP="00153330">
      <w:pPr>
        <w:spacing w:after="0" w:line="240" w:lineRule="auto"/>
      </w:pPr>
      <w:r>
        <w:separator/>
      </w:r>
    </w:p>
  </w:footnote>
  <w:footnote w:type="continuationSeparator" w:id="0">
    <w:p w14:paraId="5AC9C9FF" w14:textId="77777777" w:rsidR="003B119B" w:rsidRDefault="003B119B" w:rsidP="0015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F4D"/>
    <w:multiLevelType w:val="hybridMultilevel"/>
    <w:tmpl w:val="1FFC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CB"/>
    <w:multiLevelType w:val="hybridMultilevel"/>
    <w:tmpl w:val="D4EA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FF4"/>
    <w:multiLevelType w:val="hybridMultilevel"/>
    <w:tmpl w:val="14AE9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5407"/>
    <w:multiLevelType w:val="hybridMultilevel"/>
    <w:tmpl w:val="EA52EBB4"/>
    <w:lvl w:ilvl="0" w:tplc="E25C7F76">
      <w:start w:val="120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01EF3"/>
    <w:multiLevelType w:val="hybridMultilevel"/>
    <w:tmpl w:val="106C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2CB"/>
    <w:multiLevelType w:val="hybridMultilevel"/>
    <w:tmpl w:val="62002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00409"/>
    <w:multiLevelType w:val="hybridMultilevel"/>
    <w:tmpl w:val="983C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F5C"/>
    <w:multiLevelType w:val="hybridMultilevel"/>
    <w:tmpl w:val="510E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69"/>
    <w:multiLevelType w:val="hybridMultilevel"/>
    <w:tmpl w:val="D81418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D00D8"/>
    <w:multiLevelType w:val="hybridMultilevel"/>
    <w:tmpl w:val="0462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4EA5"/>
    <w:multiLevelType w:val="hybridMultilevel"/>
    <w:tmpl w:val="F858D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B3248A"/>
    <w:multiLevelType w:val="hybridMultilevel"/>
    <w:tmpl w:val="E9945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9046E"/>
    <w:multiLevelType w:val="hybridMultilevel"/>
    <w:tmpl w:val="6E20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C6BBF"/>
    <w:multiLevelType w:val="hybridMultilevel"/>
    <w:tmpl w:val="7D7E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D430D"/>
    <w:multiLevelType w:val="hybridMultilevel"/>
    <w:tmpl w:val="0A40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055D1"/>
    <w:multiLevelType w:val="hybridMultilevel"/>
    <w:tmpl w:val="DE3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A12BC"/>
    <w:multiLevelType w:val="hybridMultilevel"/>
    <w:tmpl w:val="F232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22C57"/>
    <w:multiLevelType w:val="hybridMultilevel"/>
    <w:tmpl w:val="F0744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840A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C8070E"/>
    <w:multiLevelType w:val="hybridMultilevel"/>
    <w:tmpl w:val="C1069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E5EF8"/>
    <w:multiLevelType w:val="hybridMultilevel"/>
    <w:tmpl w:val="3B78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E10F8"/>
    <w:multiLevelType w:val="hybridMultilevel"/>
    <w:tmpl w:val="6752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E5FA5"/>
    <w:multiLevelType w:val="hybridMultilevel"/>
    <w:tmpl w:val="EF486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16CB9"/>
    <w:multiLevelType w:val="hybridMultilevel"/>
    <w:tmpl w:val="79CE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F6B"/>
    <w:multiLevelType w:val="hybridMultilevel"/>
    <w:tmpl w:val="5CE6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96C2E"/>
    <w:multiLevelType w:val="hybridMultilevel"/>
    <w:tmpl w:val="C4103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D152CC"/>
    <w:multiLevelType w:val="multilevel"/>
    <w:tmpl w:val="4000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87B8D"/>
    <w:multiLevelType w:val="hybridMultilevel"/>
    <w:tmpl w:val="59B6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8623F"/>
    <w:multiLevelType w:val="hybridMultilevel"/>
    <w:tmpl w:val="B9DA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C0960"/>
    <w:multiLevelType w:val="hybridMultilevel"/>
    <w:tmpl w:val="5D6A1228"/>
    <w:lvl w:ilvl="0" w:tplc="74C4EB82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0" w:hanging="360"/>
      </w:pPr>
    </w:lvl>
    <w:lvl w:ilvl="2" w:tplc="0809001B" w:tentative="1">
      <w:start w:val="1"/>
      <w:numFmt w:val="lowerRoman"/>
      <w:lvlText w:val="%3."/>
      <w:lvlJc w:val="right"/>
      <w:pPr>
        <w:ind w:left="3980" w:hanging="180"/>
      </w:pPr>
    </w:lvl>
    <w:lvl w:ilvl="3" w:tplc="0809000F" w:tentative="1">
      <w:start w:val="1"/>
      <w:numFmt w:val="decimal"/>
      <w:lvlText w:val="%4."/>
      <w:lvlJc w:val="left"/>
      <w:pPr>
        <w:ind w:left="4700" w:hanging="360"/>
      </w:pPr>
    </w:lvl>
    <w:lvl w:ilvl="4" w:tplc="08090019" w:tentative="1">
      <w:start w:val="1"/>
      <w:numFmt w:val="lowerLetter"/>
      <w:lvlText w:val="%5."/>
      <w:lvlJc w:val="left"/>
      <w:pPr>
        <w:ind w:left="5420" w:hanging="360"/>
      </w:pPr>
    </w:lvl>
    <w:lvl w:ilvl="5" w:tplc="0809001B" w:tentative="1">
      <w:start w:val="1"/>
      <w:numFmt w:val="lowerRoman"/>
      <w:lvlText w:val="%6."/>
      <w:lvlJc w:val="right"/>
      <w:pPr>
        <w:ind w:left="6140" w:hanging="180"/>
      </w:pPr>
    </w:lvl>
    <w:lvl w:ilvl="6" w:tplc="0809000F" w:tentative="1">
      <w:start w:val="1"/>
      <w:numFmt w:val="decimal"/>
      <w:lvlText w:val="%7."/>
      <w:lvlJc w:val="left"/>
      <w:pPr>
        <w:ind w:left="6860" w:hanging="360"/>
      </w:pPr>
    </w:lvl>
    <w:lvl w:ilvl="7" w:tplc="08090019" w:tentative="1">
      <w:start w:val="1"/>
      <w:numFmt w:val="lowerLetter"/>
      <w:lvlText w:val="%8."/>
      <w:lvlJc w:val="left"/>
      <w:pPr>
        <w:ind w:left="7580" w:hanging="360"/>
      </w:pPr>
    </w:lvl>
    <w:lvl w:ilvl="8" w:tplc="080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9" w15:restartNumberingAfterBreak="0">
    <w:nsid w:val="66B16FA6"/>
    <w:multiLevelType w:val="hybridMultilevel"/>
    <w:tmpl w:val="18D4C18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CE277E9"/>
    <w:multiLevelType w:val="hybridMultilevel"/>
    <w:tmpl w:val="F854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F057B"/>
    <w:multiLevelType w:val="hybridMultilevel"/>
    <w:tmpl w:val="C3D2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1535"/>
    <w:multiLevelType w:val="hybridMultilevel"/>
    <w:tmpl w:val="8C1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0E53"/>
    <w:multiLevelType w:val="hybridMultilevel"/>
    <w:tmpl w:val="5AD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97E8B"/>
    <w:multiLevelType w:val="hybridMultilevel"/>
    <w:tmpl w:val="CD46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C2D02"/>
    <w:multiLevelType w:val="hybridMultilevel"/>
    <w:tmpl w:val="D1D0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90ED9"/>
    <w:multiLevelType w:val="hybridMultilevel"/>
    <w:tmpl w:val="57944E7E"/>
    <w:lvl w:ilvl="0" w:tplc="E25C7F76">
      <w:start w:val="120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171333"/>
    <w:multiLevelType w:val="hybridMultilevel"/>
    <w:tmpl w:val="683C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2B5A"/>
    <w:multiLevelType w:val="hybridMultilevel"/>
    <w:tmpl w:val="98DCA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6472E2"/>
    <w:multiLevelType w:val="hybridMultilevel"/>
    <w:tmpl w:val="556226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8069736">
    <w:abstractNumId w:val="12"/>
  </w:num>
  <w:num w:numId="2" w16cid:durableId="1314875009">
    <w:abstractNumId w:val="23"/>
  </w:num>
  <w:num w:numId="3" w16cid:durableId="304623638">
    <w:abstractNumId w:val="6"/>
  </w:num>
  <w:num w:numId="4" w16cid:durableId="807011007">
    <w:abstractNumId w:val="34"/>
  </w:num>
  <w:num w:numId="5" w16cid:durableId="1400053534">
    <w:abstractNumId w:val="2"/>
  </w:num>
  <w:num w:numId="6" w16cid:durableId="1653482441">
    <w:abstractNumId w:val="5"/>
  </w:num>
  <w:num w:numId="7" w16cid:durableId="1880241146">
    <w:abstractNumId w:val="1"/>
  </w:num>
  <w:num w:numId="8" w16cid:durableId="746340399">
    <w:abstractNumId w:val="22"/>
  </w:num>
  <w:num w:numId="9" w16cid:durableId="1959725230">
    <w:abstractNumId w:val="10"/>
  </w:num>
  <w:num w:numId="10" w16cid:durableId="2118257798">
    <w:abstractNumId w:val="17"/>
  </w:num>
  <w:num w:numId="11" w16cid:durableId="1218784731">
    <w:abstractNumId w:val="26"/>
  </w:num>
  <w:num w:numId="12" w16cid:durableId="570310473">
    <w:abstractNumId w:val="20"/>
  </w:num>
  <w:num w:numId="13" w16cid:durableId="1747603787">
    <w:abstractNumId w:val="13"/>
  </w:num>
  <w:num w:numId="14" w16cid:durableId="1385763101">
    <w:abstractNumId w:val="31"/>
  </w:num>
  <w:num w:numId="15" w16cid:durableId="2127769783">
    <w:abstractNumId w:val="9"/>
  </w:num>
  <w:num w:numId="16" w16cid:durableId="379137552">
    <w:abstractNumId w:val="25"/>
  </w:num>
  <w:num w:numId="17" w16cid:durableId="898635558">
    <w:abstractNumId w:val="7"/>
  </w:num>
  <w:num w:numId="18" w16cid:durableId="180168443">
    <w:abstractNumId w:val="21"/>
  </w:num>
  <w:num w:numId="19" w16cid:durableId="684206146">
    <w:abstractNumId w:val="27"/>
  </w:num>
  <w:num w:numId="20" w16cid:durableId="1196195662">
    <w:abstractNumId w:val="29"/>
  </w:num>
  <w:num w:numId="21" w16cid:durableId="2069912964">
    <w:abstractNumId w:val="8"/>
  </w:num>
  <w:num w:numId="22" w16cid:durableId="1819027388">
    <w:abstractNumId w:val="39"/>
  </w:num>
  <w:num w:numId="23" w16cid:durableId="1676490989">
    <w:abstractNumId w:val="11"/>
  </w:num>
  <w:num w:numId="24" w16cid:durableId="1205676082">
    <w:abstractNumId w:val="14"/>
  </w:num>
  <w:num w:numId="25" w16cid:durableId="865294760">
    <w:abstractNumId w:val="18"/>
  </w:num>
  <w:num w:numId="26" w16cid:durableId="293752768">
    <w:abstractNumId w:val="33"/>
  </w:num>
  <w:num w:numId="27" w16cid:durableId="1513108632">
    <w:abstractNumId w:val="38"/>
  </w:num>
  <w:num w:numId="28" w16cid:durableId="1354727350">
    <w:abstractNumId w:val="30"/>
  </w:num>
  <w:num w:numId="29" w16cid:durableId="1327440330">
    <w:abstractNumId w:val="15"/>
  </w:num>
  <w:num w:numId="30" w16cid:durableId="1684550570">
    <w:abstractNumId w:val="17"/>
  </w:num>
  <w:num w:numId="31" w16cid:durableId="20858361">
    <w:abstractNumId w:val="19"/>
  </w:num>
  <w:num w:numId="32" w16cid:durableId="1667901163">
    <w:abstractNumId w:val="16"/>
  </w:num>
  <w:num w:numId="33" w16cid:durableId="1529249380">
    <w:abstractNumId w:val="36"/>
  </w:num>
  <w:num w:numId="34" w16cid:durableId="657853840">
    <w:abstractNumId w:val="3"/>
  </w:num>
  <w:num w:numId="35" w16cid:durableId="2086147574">
    <w:abstractNumId w:val="37"/>
  </w:num>
  <w:num w:numId="36" w16cid:durableId="1344474805">
    <w:abstractNumId w:val="35"/>
  </w:num>
  <w:num w:numId="37" w16cid:durableId="1540825022">
    <w:abstractNumId w:val="0"/>
  </w:num>
  <w:num w:numId="38" w16cid:durableId="1695688470">
    <w:abstractNumId w:val="28"/>
  </w:num>
  <w:num w:numId="39" w16cid:durableId="1836333018">
    <w:abstractNumId w:val="24"/>
  </w:num>
  <w:num w:numId="40" w16cid:durableId="1451509730">
    <w:abstractNumId w:val="32"/>
  </w:num>
  <w:num w:numId="41" w16cid:durableId="1847859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6B"/>
    <w:rsid w:val="0000526F"/>
    <w:rsid w:val="00012B2D"/>
    <w:rsid w:val="000153CB"/>
    <w:rsid w:val="00023788"/>
    <w:rsid w:val="00041FDA"/>
    <w:rsid w:val="0005768D"/>
    <w:rsid w:val="000702ED"/>
    <w:rsid w:val="00084CA8"/>
    <w:rsid w:val="000B58C5"/>
    <w:rsid w:val="000C5738"/>
    <w:rsid w:val="001018BC"/>
    <w:rsid w:val="001145EE"/>
    <w:rsid w:val="00116836"/>
    <w:rsid w:val="0012501A"/>
    <w:rsid w:val="001268C8"/>
    <w:rsid w:val="00126E44"/>
    <w:rsid w:val="00127040"/>
    <w:rsid w:val="001339ED"/>
    <w:rsid w:val="001419C5"/>
    <w:rsid w:val="00153330"/>
    <w:rsid w:val="00173B7E"/>
    <w:rsid w:val="001B6E97"/>
    <w:rsid w:val="001B79CF"/>
    <w:rsid w:val="001C208D"/>
    <w:rsid w:val="001C2753"/>
    <w:rsid w:val="001C6FB3"/>
    <w:rsid w:val="00222EAC"/>
    <w:rsid w:val="002574FD"/>
    <w:rsid w:val="00263046"/>
    <w:rsid w:val="00271658"/>
    <w:rsid w:val="00273E8F"/>
    <w:rsid w:val="002818CC"/>
    <w:rsid w:val="00284503"/>
    <w:rsid w:val="00295F6B"/>
    <w:rsid w:val="002A00F1"/>
    <w:rsid w:val="002A3A53"/>
    <w:rsid w:val="002B533B"/>
    <w:rsid w:val="002C7A5B"/>
    <w:rsid w:val="002D2FEC"/>
    <w:rsid w:val="00307545"/>
    <w:rsid w:val="00323688"/>
    <w:rsid w:val="00331D5D"/>
    <w:rsid w:val="00341AD7"/>
    <w:rsid w:val="0034537E"/>
    <w:rsid w:val="003751F5"/>
    <w:rsid w:val="00380266"/>
    <w:rsid w:val="003B119B"/>
    <w:rsid w:val="003D29D8"/>
    <w:rsid w:val="003D7C5A"/>
    <w:rsid w:val="003E15A4"/>
    <w:rsid w:val="003E513C"/>
    <w:rsid w:val="003F6737"/>
    <w:rsid w:val="0040019A"/>
    <w:rsid w:val="00415B56"/>
    <w:rsid w:val="00427504"/>
    <w:rsid w:val="0044643A"/>
    <w:rsid w:val="0046331C"/>
    <w:rsid w:val="00484A7A"/>
    <w:rsid w:val="00486A53"/>
    <w:rsid w:val="00490B02"/>
    <w:rsid w:val="004A27E0"/>
    <w:rsid w:val="004C26A2"/>
    <w:rsid w:val="004D79B2"/>
    <w:rsid w:val="004F4756"/>
    <w:rsid w:val="00504722"/>
    <w:rsid w:val="00570A43"/>
    <w:rsid w:val="00580CA4"/>
    <w:rsid w:val="0058143E"/>
    <w:rsid w:val="00582797"/>
    <w:rsid w:val="00584E1B"/>
    <w:rsid w:val="00591354"/>
    <w:rsid w:val="005A149D"/>
    <w:rsid w:val="005A7FBB"/>
    <w:rsid w:val="005B69AE"/>
    <w:rsid w:val="005C6F95"/>
    <w:rsid w:val="005D16C0"/>
    <w:rsid w:val="00616782"/>
    <w:rsid w:val="00653D9D"/>
    <w:rsid w:val="006654B9"/>
    <w:rsid w:val="00680E98"/>
    <w:rsid w:val="006812B8"/>
    <w:rsid w:val="00682D67"/>
    <w:rsid w:val="006838F6"/>
    <w:rsid w:val="006A2C4A"/>
    <w:rsid w:val="006C2962"/>
    <w:rsid w:val="006D0024"/>
    <w:rsid w:val="006D6318"/>
    <w:rsid w:val="006E0411"/>
    <w:rsid w:val="0072376E"/>
    <w:rsid w:val="0076386B"/>
    <w:rsid w:val="007974C8"/>
    <w:rsid w:val="007B0578"/>
    <w:rsid w:val="007E4C21"/>
    <w:rsid w:val="00823FB6"/>
    <w:rsid w:val="0082474A"/>
    <w:rsid w:val="008538C0"/>
    <w:rsid w:val="008746BA"/>
    <w:rsid w:val="00890CB7"/>
    <w:rsid w:val="008A75EA"/>
    <w:rsid w:val="008B1FD4"/>
    <w:rsid w:val="008B3AA3"/>
    <w:rsid w:val="008C16BF"/>
    <w:rsid w:val="008E28AA"/>
    <w:rsid w:val="008F33EA"/>
    <w:rsid w:val="008F7E6A"/>
    <w:rsid w:val="009013C0"/>
    <w:rsid w:val="00903F89"/>
    <w:rsid w:val="00922730"/>
    <w:rsid w:val="00930CBD"/>
    <w:rsid w:val="0097276A"/>
    <w:rsid w:val="009B7E6F"/>
    <w:rsid w:val="00A34761"/>
    <w:rsid w:val="00A34B1F"/>
    <w:rsid w:val="00A52D09"/>
    <w:rsid w:val="00AB47E6"/>
    <w:rsid w:val="00AD6F0C"/>
    <w:rsid w:val="00AE0911"/>
    <w:rsid w:val="00B44D07"/>
    <w:rsid w:val="00B847E8"/>
    <w:rsid w:val="00B948CC"/>
    <w:rsid w:val="00BB2E9B"/>
    <w:rsid w:val="00BC36C2"/>
    <w:rsid w:val="00BF0187"/>
    <w:rsid w:val="00C20779"/>
    <w:rsid w:val="00C30778"/>
    <w:rsid w:val="00C3565F"/>
    <w:rsid w:val="00C36B7C"/>
    <w:rsid w:val="00C406CE"/>
    <w:rsid w:val="00C64B15"/>
    <w:rsid w:val="00C70955"/>
    <w:rsid w:val="00C94B26"/>
    <w:rsid w:val="00CB4DE7"/>
    <w:rsid w:val="00CE79BA"/>
    <w:rsid w:val="00CF709F"/>
    <w:rsid w:val="00D0310D"/>
    <w:rsid w:val="00D07927"/>
    <w:rsid w:val="00D15EB0"/>
    <w:rsid w:val="00D3210C"/>
    <w:rsid w:val="00D34837"/>
    <w:rsid w:val="00D95544"/>
    <w:rsid w:val="00DE7DC3"/>
    <w:rsid w:val="00DF342E"/>
    <w:rsid w:val="00E0743D"/>
    <w:rsid w:val="00E1591E"/>
    <w:rsid w:val="00E37D31"/>
    <w:rsid w:val="00E706BF"/>
    <w:rsid w:val="00E741DB"/>
    <w:rsid w:val="00EA76AE"/>
    <w:rsid w:val="00EB6A3B"/>
    <w:rsid w:val="00F37BBB"/>
    <w:rsid w:val="00F624D0"/>
    <w:rsid w:val="00F72BBA"/>
    <w:rsid w:val="00FA036B"/>
    <w:rsid w:val="00FA4412"/>
    <w:rsid w:val="00FB796D"/>
    <w:rsid w:val="00FD4872"/>
    <w:rsid w:val="00FE3DED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7E8C"/>
  <w15:chartTrackingRefBased/>
  <w15:docId w15:val="{22A08451-CA33-4D92-8F4E-0CB1BB4C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9C5"/>
    <w:pPr>
      <w:keepNext/>
      <w:keepLines/>
      <w:spacing w:before="40" w:after="0"/>
      <w:outlineLvl w:val="1"/>
    </w:pPr>
    <w:rPr>
      <w:rFonts w:eastAsiaTheme="majorEastAsia" w:cstheme="majorBidi"/>
      <w:b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1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0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3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0CB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79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419C5"/>
    <w:rPr>
      <w:rFonts w:eastAsiaTheme="majorEastAsia" w:cstheme="majorBidi"/>
      <w:b/>
      <w:color w:val="C0000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53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30"/>
  </w:style>
  <w:style w:type="paragraph" w:styleId="Footer">
    <w:name w:val="footer"/>
    <w:basedOn w:val="Normal"/>
    <w:link w:val="FooterChar"/>
    <w:uiPriority w:val="99"/>
    <w:unhideWhenUsed/>
    <w:rsid w:val="00153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30"/>
  </w:style>
  <w:style w:type="character" w:styleId="PageNumber">
    <w:name w:val="page number"/>
    <w:basedOn w:val="DefaultParagraphFont"/>
    <w:uiPriority w:val="99"/>
    <w:semiHidden/>
    <w:unhideWhenUsed/>
    <w:rsid w:val="00A3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Lowe</dc:creator>
  <cp:keywords/>
  <dc:description/>
  <cp:lastModifiedBy>Carolyn Knott</cp:lastModifiedBy>
  <cp:revision>9</cp:revision>
  <cp:lastPrinted>2023-06-27T06:59:00Z</cp:lastPrinted>
  <dcterms:created xsi:type="dcterms:W3CDTF">2023-06-30T09:19:00Z</dcterms:created>
  <dcterms:modified xsi:type="dcterms:W3CDTF">2023-09-22T08:03:00Z</dcterms:modified>
</cp:coreProperties>
</file>