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029E46EC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</w:t>
            </w:r>
            <w:r w:rsidR="001E2B60">
              <w:rPr>
                <w:rFonts w:asciiTheme="minorHAnsi" w:hAnsiTheme="minorHAnsi" w:cstheme="minorHAnsi"/>
                <w:b/>
                <w:sz w:val="32"/>
                <w:szCs w:val="32"/>
              </w:rPr>
              <w:t>LJMU-</w:t>
            </w:r>
            <w:r w:rsidR="00CA58B4">
              <w:rPr>
                <w:rFonts w:asciiTheme="minorHAnsi" w:hAnsiTheme="minorHAnsi" w:cstheme="minorHAnsi"/>
                <w:b/>
                <w:sz w:val="32"/>
                <w:szCs w:val="32"/>
              </w:rPr>
              <w:t>089</w:t>
            </w:r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141D0C10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sdt>
            <w:sdtPr>
              <w:rPr>
                <w:rFonts w:cstheme="minorHAnsi"/>
                <w:sz w:val="28"/>
                <w:szCs w:val="28"/>
              </w:rPr>
              <w:id w:val="-151069583"/>
              <w:placeholder>
                <w:docPart w:val="D8A168CA0B834B2F9C46E701424412C9"/>
              </w:placeholder>
            </w:sdtPr>
            <w:sdtEndPr/>
            <w:sdtContent>
              <w:p w14:paraId="3A6BF31C" w14:textId="4BF20917" w:rsidR="00633F0E" w:rsidRDefault="00C42162" w:rsidP="00633F0E">
                <w:sdt>
                  <w:sdtPr>
                    <w:rPr>
                      <w:rFonts w:cs="Arial"/>
                      <w:color w:val="C45911" w:themeColor="accent2" w:themeShade="BF"/>
                    </w:rPr>
                    <w:id w:val="-881475563"/>
                    <w:placeholder>
                      <w:docPart w:val="D1357820C2B1427C88CF19F71D04B52F"/>
                    </w:placeholder>
                  </w:sdtPr>
                  <w:sdtEndPr/>
                  <w:sdtContent>
                    <w:r w:rsidR="00494AF2">
                      <w:rPr>
                        <w:rFonts w:cs="Arial"/>
                        <w:color w:val="C45911" w:themeColor="accent2" w:themeShade="BF"/>
                      </w:rPr>
                      <w:t>Heat</w:t>
                    </w:r>
                    <w:r w:rsidR="00BC4A66">
                      <w:rPr>
                        <w:rFonts w:cs="Arial"/>
                        <w:color w:val="C45911" w:themeColor="accent2" w:themeShade="BF"/>
                      </w:rPr>
                      <w:t xml:space="preserve"> </w:t>
                    </w:r>
                    <w:r w:rsidR="00494AF2">
                      <w:rPr>
                        <w:rFonts w:cs="Arial"/>
                        <w:color w:val="C45911" w:themeColor="accent2" w:themeShade="BF"/>
                      </w:rPr>
                      <w:t>P</w:t>
                    </w:r>
                    <w:r w:rsidR="00BC4A66">
                      <w:rPr>
                        <w:rFonts w:cs="Arial"/>
                        <w:color w:val="C45911" w:themeColor="accent2" w:themeShade="BF"/>
                      </w:rPr>
                      <w:t>ump</w:t>
                    </w:r>
                    <w:r w:rsidR="00494AF2">
                      <w:rPr>
                        <w:rFonts w:cs="Arial"/>
                        <w:color w:val="C45911" w:themeColor="accent2" w:themeShade="BF"/>
                      </w:rPr>
                      <w:t xml:space="preserve"> System</w:t>
                    </w:r>
                  </w:sdtContent>
                </w:sdt>
                <w:r w:rsidR="007F00EC" w:rsidRPr="00B843E2">
                  <w:rPr>
                    <w:rFonts w:cs="Arial"/>
                    <w:color w:val="C45911" w:themeColor="accent2" w:themeShade="BF"/>
                  </w:rPr>
                  <w:t xml:space="preserve">  </w:t>
                </w:r>
              </w:p>
              <w:p w14:paraId="559B7A90" w14:textId="03F7B03C" w:rsidR="009862FD" w:rsidRPr="00140F75" w:rsidRDefault="00C42162" w:rsidP="00A3009E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  <w:tr w:rsidR="009862FD" w:rsidRPr="009571D0" w14:paraId="2C934E43" w14:textId="77777777" w:rsidTr="141D0C10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7E9D1AFC" w:rsidR="009862FD" w:rsidRPr="009571D0" w:rsidRDefault="00C42162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EndPr/>
              <w:sdtContent>
                <w:r w:rsidR="00DC73E3">
                  <w:rPr>
                    <w:rFonts w:cstheme="minorHAnsi"/>
                  </w:rPr>
                  <w:t xml:space="preserve">Hutchinson Engineering Ltd </w:t>
                </w:r>
              </w:sdtContent>
            </w:sdt>
          </w:p>
        </w:tc>
      </w:tr>
      <w:tr w:rsidR="009862FD" w:rsidRPr="009571D0" w14:paraId="3283AB38" w14:textId="77777777" w:rsidTr="141D0C10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5CB45FEC" w:rsidR="009862FD" w:rsidRPr="009571D0" w:rsidRDefault="00C45843" w:rsidP="00494AF2">
            <w:pPr>
              <w:widowControl w:val="0"/>
              <w:rPr>
                <w:rFonts w:cstheme="minorHAnsi"/>
              </w:rPr>
            </w:pPr>
            <w:proofErr w:type="spellStart"/>
            <w:r w:rsidRPr="00C45843">
              <w:rPr>
                <w:rFonts w:cstheme="minorHAnsi"/>
              </w:rPr>
              <w:t>Everite</w:t>
            </w:r>
            <w:proofErr w:type="spellEnd"/>
            <w:r w:rsidRPr="00C45843">
              <w:rPr>
                <w:rFonts w:cstheme="minorHAnsi"/>
              </w:rPr>
              <w:t xml:space="preserve"> Road, Widnes, WA8 8PT.</w:t>
            </w:r>
          </w:p>
        </w:tc>
      </w:tr>
      <w:tr w:rsidR="009862FD" w:rsidRPr="009571D0" w14:paraId="443F3FE7" w14:textId="77777777" w:rsidTr="141D0C10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141D0C10">
        <w:trPr>
          <w:trHeight w:val="231"/>
        </w:trPr>
        <w:tc>
          <w:tcPr>
            <w:tcW w:w="9924" w:type="dxa"/>
            <w:gridSpan w:val="4"/>
          </w:tcPr>
          <w:p w14:paraId="5E168AB8" w14:textId="689A353B" w:rsidR="009862FD" w:rsidRPr="009571D0" w:rsidRDefault="009862FD" w:rsidP="00EA2321">
            <w:pPr>
              <w:spacing w:after="0"/>
              <w:ind w:right="544"/>
            </w:pPr>
            <w:r w:rsidRPr="10D8C577">
              <w:t>[Intro to the business and summary of why the item/system is required]</w:t>
            </w:r>
          </w:p>
          <w:sdt>
            <w:sdtPr>
              <w:rPr>
                <w:rFonts w:cstheme="minorHAnsi"/>
              </w:rPr>
              <w:id w:val="-1223758383"/>
              <w:placeholder>
                <w:docPart w:val="F1CB45CFC26F4DB7BFCD3194646687E8"/>
              </w:placeholder>
            </w:sdtPr>
            <w:sdtEndPr>
              <w:rPr>
                <w:highlight w:val="yellow"/>
              </w:rPr>
            </w:sdtEndPr>
            <w:sdtContent>
              <w:p w14:paraId="55542EEB" w14:textId="1807EA34" w:rsidR="00494AF2" w:rsidRDefault="00494AF2" w:rsidP="00494AF2">
                <w:pPr>
                  <w:spacing w:after="0"/>
                  <w:ind w:left="31" w:right="544"/>
                </w:pPr>
                <w:r w:rsidRPr="00494AF2">
                  <w:t>We design and manufacture complex steel structures to help create a better, greener, more connected world. Our</w:t>
                </w:r>
                <w:r>
                  <w:t xml:space="preserve"> </w:t>
                </w:r>
                <w:r w:rsidRPr="00494AF2">
                  <w:t>entirely in-house capabilities include design, project management, cutting and machining, fabrication, welding,</w:t>
                </w:r>
                <w:r>
                  <w:t xml:space="preserve"> </w:t>
                </w:r>
                <w:r w:rsidRPr="00494AF2">
                  <w:t>NDT, painting and coating and assembly. We believe in keeping everything in house to ensure total quality</w:t>
                </w:r>
                <w:r>
                  <w:t xml:space="preserve"> </w:t>
                </w:r>
                <w:r w:rsidRPr="00494AF2">
                  <w:t>management as well as to ensure that we continue to support local employment.</w:t>
                </w:r>
              </w:p>
              <w:p w14:paraId="1661D71B" w14:textId="245E6029" w:rsidR="0072260C" w:rsidRPr="00494AF2" w:rsidRDefault="00494AF2" w:rsidP="00494AF2">
                <w:pPr>
                  <w:spacing w:after="0"/>
                  <w:ind w:left="31" w:right="544"/>
                </w:pPr>
                <w:r w:rsidRPr="00494AF2">
                  <w:t>Hutchinson intend to replace the current heating oil system within our</w:t>
                </w:r>
                <w:r>
                  <w:t xml:space="preserve"> </w:t>
                </w:r>
                <w:r w:rsidRPr="00494AF2">
                  <w:t>telecoms rigging department to implement a new heat pump system. This transition is expected to reduce our</w:t>
                </w:r>
                <w:r>
                  <w:t xml:space="preserve"> </w:t>
                </w:r>
                <w:r w:rsidRPr="00494AF2">
                  <w:t>carbon emissions by 24% and will contribute towards our company’s commitment to Net-Zero by 2040 target.</w:t>
                </w:r>
              </w:p>
            </w:sdtContent>
          </w:sdt>
          <w:p w14:paraId="4C82B990" w14:textId="12DE153B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141D0C10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141D0C10">
        <w:trPr>
          <w:trHeight w:val="231"/>
        </w:trPr>
        <w:tc>
          <w:tcPr>
            <w:tcW w:w="9924" w:type="dxa"/>
            <w:gridSpan w:val="4"/>
          </w:tcPr>
          <w:p w14:paraId="4B60C402" w14:textId="77777777" w:rsidR="00BC4A66" w:rsidRDefault="009F60E2" w:rsidP="00BC4A66">
            <w:pPr>
              <w:rPr>
                <w:rFonts w:cs="Arial"/>
              </w:rPr>
            </w:pPr>
            <w:r w:rsidRPr="009571D0">
              <w:rPr>
                <w:rFonts w:cstheme="minorHAnsi"/>
              </w:rPr>
              <w:t>[Detailed specification of the item/system required]</w:t>
            </w:r>
            <w:r w:rsidR="00BC4A66" w:rsidRPr="00C0491E">
              <w:rPr>
                <w:rFonts w:cs="Arial"/>
              </w:rPr>
              <w:t xml:space="preserve"> </w:t>
            </w:r>
          </w:p>
          <w:p w14:paraId="73A41400" w14:textId="32FA677C" w:rsidR="00BC4A66" w:rsidRDefault="00BC4A66" w:rsidP="00BC4A66">
            <w:pPr>
              <w:rPr>
                <w:rFonts w:cs="Arial"/>
              </w:rPr>
            </w:pPr>
            <w:r w:rsidRPr="00C0491E">
              <w:rPr>
                <w:rFonts w:cs="Arial"/>
              </w:rPr>
              <w:t>Supply and fit of Commercial-grade electric air-source heat pump suitable for industrial workshop heating, Approx. 30kW capacity (subject to site assessment), Integrated controls, high seasonal COP (&gt;3.0), low-noise external unit, Optional smart metering and integration with BMS (building management system), Must be compatible with 3-phase supply and capable of operating down to -20°C,  all-in-one rooftop heat pump, ideal for large commercial spaces requiring both heating and ventilation. free cooling feature with up to 100% fresh air intake enhances energy efficiency and indoor air quality.</w:t>
            </w:r>
          </w:p>
          <w:p w14:paraId="79497BEA" w14:textId="1315F07D" w:rsidR="009F60E2" w:rsidRPr="009571D0" w:rsidRDefault="002A040E" w:rsidP="002A040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="Arial"/>
              </w:rPr>
              <w:t>The offer must include delivery and installation of the heat pump.</w:t>
            </w:r>
          </w:p>
        </w:tc>
      </w:tr>
      <w:tr w:rsidR="009F60E2" w:rsidRPr="009571D0" w14:paraId="181B9822" w14:textId="77777777" w:rsidTr="141D0C10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141D0C10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141D0C10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141D0C10">
        <w:trPr>
          <w:trHeight w:val="233"/>
        </w:trPr>
        <w:tc>
          <w:tcPr>
            <w:tcW w:w="9924" w:type="dxa"/>
            <w:gridSpan w:val="4"/>
          </w:tcPr>
          <w:p w14:paraId="1D43C959" w14:textId="440E9B01" w:rsidR="00A05846" w:rsidRPr="009571D0" w:rsidRDefault="0583753D" w:rsidP="141D0C10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141D0C10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Be able to complete the project </w:t>
            </w:r>
            <w:r w:rsidRPr="002A040E">
              <w:rPr>
                <w:rFonts w:asciiTheme="minorHAnsi" w:hAnsiTheme="minorHAnsi" w:cstheme="minorBidi"/>
                <w:sz w:val="22"/>
                <w:szCs w:val="22"/>
                <w:shd w:val="clear" w:color="auto" w:fill="FFFF00"/>
              </w:rPr>
              <w:t xml:space="preserve">by </w:t>
            </w:r>
            <w:r w:rsidR="002A040E" w:rsidRPr="002A040E">
              <w:rPr>
                <w:rFonts w:asciiTheme="minorHAnsi" w:hAnsiTheme="minorHAnsi" w:cstheme="minorBidi"/>
                <w:sz w:val="22"/>
                <w:szCs w:val="22"/>
                <w:shd w:val="clear" w:color="auto" w:fill="FFFF00"/>
              </w:rPr>
              <w:t>20/10/2025</w:t>
            </w:r>
            <w:r w:rsidR="0AAEF3C1" w:rsidRPr="141D0C10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141D0C10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7F665685" w:rsidRPr="141D0C1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141D0C10">
        <w:trPr>
          <w:trHeight w:val="233"/>
        </w:trPr>
        <w:tc>
          <w:tcPr>
            <w:tcW w:w="9924" w:type="dxa"/>
            <w:gridSpan w:val="4"/>
          </w:tcPr>
          <w:p w14:paraId="2BD90185" w14:textId="42F400C0" w:rsidR="002C25F2" w:rsidRPr="009571D0" w:rsidRDefault="00B738DF" w:rsidP="00EE4D0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77178" w:rsidRPr="009571D0" w14:paraId="2F2C5454" w14:textId="77777777" w:rsidTr="141D0C10">
        <w:trPr>
          <w:trHeight w:val="233"/>
        </w:trPr>
        <w:tc>
          <w:tcPr>
            <w:tcW w:w="9924" w:type="dxa"/>
            <w:gridSpan w:val="4"/>
          </w:tcPr>
          <w:p w14:paraId="2D18E595" w14:textId="0D20044D" w:rsidR="002C25F2" w:rsidRPr="002C25F2" w:rsidRDefault="00326BE9" w:rsidP="00F87C84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05846" w:rsidRPr="009571D0" w14:paraId="669EBC68" w14:textId="77777777" w:rsidTr="141D0C10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141D0C10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141D0C10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141D0C10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43BCF6D5" w:rsidR="008A77A6" w:rsidRPr="009571D0" w:rsidRDefault="00BA040A" w:rsidP="00A3009E">
            <w:pPr>
              <w:spacing w:after="0"/>
              <w:ind w:right="544"/>
              <w:rPr>
                <w:rFonts w:cstheme="minorHAnsi"/>
              </w:rPr>
            </w:pPr>
            <w:r w:rsidRPr="00BA040A">
              <w:rPr>
                <w:rFonts w:cstheme="minorHAnsi"/>
                <w:highlight w:val="yellow"/>
              </w:rPr>
              <w:t>1</w:t>
            </w:r>
            <w:r w:rsidRPr="00BA040A">
              <w:rPr>
                <w:rFonts w:cstheme="minorHAnsi"/>
                <w:highlight w:val="yellow"/>
                <w:vertAlign w:val="superscript"/>
              </w:rPr>
              <w:t>st</w:t>
            </w:r>
            <w:r w:rsidRPr="00BA040A">
              <w:rPr>
                <w:rFonts w:cstheme="minorHAnsi"/>
                <w:highlight w:val="yellow"/>
              </w:rPr>
              <w:t xml:space="preserve"> September 2025</w:t>
            </w:r>
          </w:p>
        </w:tc>
      </w:tr>
      <w:tr w:rsidR="008A77A6" w:rsidRPr="009571D0" w14:paraId="65BABBD9" w14:textId="77777777" w:rsidTr="141D0C10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68F20FD6" w:rsidR="008A77A6" w:rsidRPr="009571D0" w:rsidRDefault="00BA040A" w:rsidP="66019A3B">
            <w:pPr>
              <w:spacing w:after="0"/>
              <w:ind w:right="544"/>
            </w:pPr>
            <w:r w:rsidRPr="00BA040A">
              <w:rPr>
                <w:highlight w:val="yellow"/>
              </w:rPr>
              <w:t>15</w:t>
            </w:r>
            <w:r w:rsidRPr="00BA040A">
              <w:rPr>
                <w:highlight w:val="yellow"/>
                <w:vertAlign w:val="superscript"/>
              </w:rPr>
              <w:t>th</w:t>
            </w:r>
            <w:r w:rsidRPr="00BA040A">
              <w:rPr>
                <w:highlight w:val="yellow"/>
              </w:rPr>
              <w:t xml:space="preserve"> October 2025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55"/>
        <w:gridCol w:w="4400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6C39BD84" w:rsidR="009F60E2" w:rsidRPr="00AD0B2F" w:rsidRDefault="00F77FCE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Between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£</w:t>
            </w:r>
            <w:r w:rsidR="00BA040A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45,000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 and £</w:t>
            </w:r>
            <w:r w:rsidR="00BA040A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55,000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BA040A">
        <w:trPr>
          <w:trHeight w:val="819"/>
        </w:trPr>
        <w:tc>
          <w:tcPr>
            <w:tcW w:w="5524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C6BB8AF" w14:textId="77777777" w:rsidR="00836659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lastRenderedPageBreak/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e.g. LCEI-LJMU</w:t>
            </w:r>
            <w:r w:rsidR="003927A1">
              <w:rPr>
                <w:rFonts w:cstheme="minorHAnsi"/>
                <w:b/>
                <w:color w:val="000000" w:themeColor="text1"/>
                <w:highlight w:val="yellow"/>
              </w:rPr>
              <w:t xml:space="preserve"> -</w:t>
            </w:r>
            <w:r w:rsidR="003927A1" w:rsidRPr="003927A1">
              <w:rPr>
                <w:rFonts w:cstheme="minorHAnsi"/>
                <w:szCs w:val="24"/>
                <w:highlight w:val="yellow"/>
              </w:rPr>
              <w:t>089</w:t>
            </w:r>
          </w:p>
          <w:p w14:paraId="70118FD7" w14:textId="02382673" w:rsidR="00BA040A" w:rsidRPr="00DC5E8C" w:rsidRDefault="00BA040A" w:rsidP="00BA040A">
            <w:pPr>
              <w:spacing w:line="36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4400" w:type="dxa"/>
          </w:tcPr>
          <w:p w14:paraId="25382A05" w14:textId="2C69B298" w:rsidR="004533DE" w:rsidRDefault="00671832" w:rsidP="004533DE">
            <w:pPr>
              <w:tabs>
                <w:tab w:val="left" w:pos="4390"/>
              </w:tabs>
              <w:spacing w:before="40" w:line="360" w:lineRule="auto"/>
              <w:ind w:left="31"/>
            </w:pPr>
            <w:r>
              <w:lastRenderedPageBreak/>
              <w:t>Business contact e-mail</w:t>
            </w:r>
            <w:r w:rsidR="004533DE">
              <w:t>:</w:t>
            </w:r>
          </w:p>
          <w:p w14:paraId="63068DD7" w14:textId="77777777" w:rsidR="00BA040A" w:rsidRDefault="00BA040A" w:rsidP="00BA040A">
            <w:pPr>
              <w:spacing w:line="360" w:lineRule="auto"/>
              <w:contextualSpacing/>
              <w:rPr>
                <w:rFonts w:cstheme="minorHAnsi"/>
                <w:b/>
              </w:rPr>
            </w:pPr>
            <w:hyperlink r:id="rId10" w:history="1">
              <w:r w:rsidRPr="005B2507">
                <w:rPr>
                  <w:rStyle w:val="Hyperlink"/>
                  <w:rFonts w:cstheme="minorHAnsi"/>
                  <w:b/>
                </w:rPr>
                <w:t>karl@hutchinsonengineering.co.uk</w:t>
              </w:r>
            </w:hyperlink>
          </w:p>
          <w:p w14:paraId="0D7C6878" w14:textId="77777777" w:rsidR="00BA040A" w:rsidRDefault="00BA040A" w:rsidP="00BA040A">
            <w:pPr>
              <w:spacing w:line="360" w:lineRule="auto"/>
              <w:contextualSpacing/>
              <w:rPr>
                <w:rFonts w:cstheme="minorHAnsi"/>
                <w:b/>
              </w:rPr>
            </w:pPr>
            <w:hyperlink r:id="rId11" w:history="1">
              <w:r w:rsidRPr="005B2507">
                <w:rPr>
                  <w:rStyle w:val="Hyperlink"/>
                  <w:rFonts w:cstheme="minorHAnsi"/>
                  <w:b/>
                </w:rPr>
                <w:t>islam@hutchinsonengineering.co.uk</w:t>
              </w:r>
            </w:hyperlink>
          </w:p>
          <w:p w14:paraId="78C084A1" w14:textId="77777777" w:rsidR="00BA040A" w:rsidRDefault="00BA040A" w:rsidP="00BA040A">
            <w:pPr>
              <w:spacing w:line="360" w:lineRule="auto"/>
              <w:contextualSpacing/>
              <w:rPr>
                <w:rFonts w:cstheme="minorHAnsi"/>
                <w:b/>
              </w:rPr>
            </w:pPr>
            <w:hyperlink r:id="rId12" w:history="1">
              <w:r w:rsidRPr="005B2507">
                <w:rPr>
                  <w:rStyle w:val="Hyperlink"/>
                  <w:rFonts w:cstheme="minorHAnsi"/>
                  <w:b/>
                </w:rPr>
                <w:t>conor@hutchinsonengineering.co.uk</w:t>
              </w:r>
            </w:hyperlink>
          </w:p>
          <w:p w14:paraId="0CAD07CE" w14:textId="77777777" w:rsidR="00BA040A" w:rsidRDefault="00BA040A" w:rsidP="00BA040A">
            <w:pPr>
              <w:spacing w:line="360" w:lineRule="auto"/>
              <w:contextualSpacing/>
              <w:rPr>
                <w:rFonts w:cstheme="minorHAnsi"/>
                <w:b/>
              </w:rPr>
            </w:pPr>
            <w:hyperlink r:id="rId13" w:history="1">
              <w:r w:rsidRPr="005B2507">
                <w:rPr>
                  <w:rStyle w:val="Hyperlink"/>
                  <w:rFonts w:cstheme="minorHAnsi"/>
                  <w:b/>
                </w:rPr>
                <w:t>anton@hutchinsonengineering.co.uk</w:t>
              </w:r>
            </w:hyperlink>
          </w:p>
          <w:p w14:paraId="46B5E33E" w14:textId="3E4AC1CF" w:rsidR="00F632C7" w:rsidRDefault="00F632C7" w:rsidP="004533DE">
            <w:pPr>
              <w:tabs>
                <w:tab w:val="left" w:pos="4390"/>
              </w:tabs>
              <w:spacing w:before="40" w:line="360" w:lineRule="auto"/>
              <w:ind w:left="31"/>
            </w:pPr>
          </w:p>
          <w:p w14:paraId="20E54DA5" w14:textId="77777777" w:rsidR="00F632C7" w:rsidRPr="00671832" w:rsidRDefault="00F632C7" w:rsidP="004533DE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</w:p>
          <w:p w14:paraId="5501D0ED" w14:textId="37562714" w:rsidR="00671832" w:rsidRPr="00671832" w:rsidRDefault="00671832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</w:p>
        </w:tc>
      </w:tr>
      <w:tr w:rsidR="00A87547" w:rsidRPr="009571D0" w14:paraId="459D9DFD" w14:textId="77777777" w:rsidTr="00BA040A">
        <w:trPr>
          <w:trHeight w:val="282"/>
        </w:trPr>
        <w:tc>
          <w:tcPr>
            <w:tcW w:w="5524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400" w:type="dxa"/>
          </w:tcPr>
          <w:p w14:paraId="0D5D0BE2" w14:textId="16CD9111" w:rsidR="00A87547" w:rsidRDefault="00C42162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highlight w:val="yellow"/>
                </w:rPr>
                <w:id w:val="-1473744619"/>
                <w:placeholder>
                  <w:docPart w:val="CEEF80D96E454006ACFA9011C589FE31"/>
                </w:placeholder>
                <w:date w:fullDate="2025-08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43700">
                  <w:rPr>
                    <w:rFonts w:cstheme="minorHAnsi"/>
                    <w:highlight w:val="yellow"/>
                  </w:rPr>
                  <w:t>26</w:t>
                </w:r>
                <w:r w:rsidR="002A040E">
                  <w:rPr>
                    <w:rFonts w:cstheme="minorHAnsi"/>
                    <w:highlight w:val="yellow"/>
                  </w:rPr>
                  <w:t>/08/2025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  <w:highlight w:val="yellow"/>
              </w:rPr>
              <w:id w:val="2116713805"/>
              <w:placeholder>
                <w:docPart w:val="67DE84A628FD49CBA9848C3F8FA7D352"/>
              </w:placeholder>
              <w:date w:fullDate="2025-07-3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FC353E4" w14:textId="1DE89810" w:rsidR="00386658" w:rsidRPr="009571D0" w:rsidRDefault="000758E7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  <w:highlight w:val="yellow"/>
                  </w:rPr>
                  <w:t>30/07/2025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E12DFF" w:rsidP="00E12DFF">
      <w:pPr>
        <w:spacing w:after="160"/>
        <w:jc w:val="both"/>
        <w:rPr>
          <w:rFonts w:cstheme="minorHAnsi"/>
          <w:color w:val="002060"/>
        </w:rPr>
      </w:pPr>
      <w:hyperlink r:id="rId14" w:history="1">
        <w:r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212BB3CD" w:rsidR="009F4A44" w:rsidRPr="009571D0" w:rsidRDefault="003C0943" w:rsidP="00A3009E">
      <w:pPr>
        <w:spacing w:after="0"/>
        <w:ind w:left="-142" w:right="544"/>
        <w:jc w:val="both"/>
        <w:rPr>
          <w:rFonts w:cstheme="minorHAnsi"/>
        </w:rPr>
      </w:pPr>
      <w:hyperlink r:id="rId15" w:history="1">
        <w:r w:rsidRPr="00F51342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default" r:id="rId16"/>
      <w:footerReference w:type="default" r:id="rId17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4664" w14:textId="77777777" w:rsidR="001F06A9" w:rsidRDefault="001F06A9" w:rsidP="00A13885">
      <w:pPr>
        <w:spacing w:after="0" w:line="240" w:lineRule="auto"/>
      </w:pPr>
      <w:r>
        <w:separator/>
      </w:r>
    </w:p>
  </w:endnote>
  <w:endnote w:type="continuationSeparator" w:id="0">
    <w:p w14:paraId="41F38008" w14:textId="77777777" w:rsidR="001F06A9" w:rsidRDefault="001F06A9" w:rsidP="00A13885">
      <w:pPr>
        <w:spacing w:after="0" w:line="240" w:lineRule="auto"/>
      </w:pPr>
      <w:r>
        <w:continuationSeparator/>
      </w:r>
    </w:p>
  </w:endnote>
  <w:endnote w:type="continuationNotice" w:id="1">
    <w:p w14:paraId="11BB7892" w14:textId="77777777" w:rsidR="001F06A9" w:rsidRDefault="001F0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7C5E1F0D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</w:t>
        </w:r>
        <w:r w:rsidR="004533DE">
          <w:rPr>
            <w:noProof/>
          </w:rPr>
          <w:t>3</w:t>
        </w:r>
        <w:r>
          <w:rPr>
            <w:noProof/>
          </w:rPr>
          <w:t xml:space="preserve"> </w:t>
        </w:r>
        <w:r w:rsidR="005F7977">
          <w:rPr>
            <w:noProof/>
          </w:rPr>
          <w:t>29</w:t>
        </w:r>
        <w:r>
          <w:rPr>
            <w:noProof/>
          </w:rPr>
          <w:t>-05-2</w:t>
        </w:r>
        <w:r w:rsidR="005F7977">
          <w:rPr>
            <w:noProof/>
          </w:rPr>
          <w:t>5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D4522" w14:textId="77777777" w:rsidR="001F06A9" w:rsidRDefault="001F06A9" w:rsidP="00A13885">
      <w:pPr>
        <w:spacing w:after="0" w:line="240" w:lineRule="auto"/>
      </w:pPr>
      <w:r>
        <w:separator/>
      </w:r>
    </w:p>
  </w:footnote>
  <w:footnote w:type="continuationSeparator" w:id="0">
    <w:p w14:paraId="6B5E9243" w14:textId="77777777" w:rsidR="001F06A9" w:rsidRDefault="001F06A9" w:rsidP="00A13885">
      <w:pPr>
        <w:spacing w:after="0" w:line="240" w:lineRule="auto"/>
      </w:pPr>
      <w:r>
        <w:continuationSeparator/>
      </w:r>
    </w:p>
  </w:footnote>
  <w:footnote w:type="continuationNotice" w:id="1">
    <w:p w14:paraId="6743F57D" w14:textId="77777777" w:rsidR="001F06A9" w:rsidRDefault="001F0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EF7BBC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158"/>
    <w:multiLevelType w:val="hybridMultilevel"/>
    <w:tmpl w:val="89A4BC4E"/>
    <w:lvl w:ilvl="0" w:tplc="3AEE0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A8719A"/>
    <w:multiLevelType w:val="multilevel"/>
    <w:tmpl w:val="C4C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7"/>
  </w:num>
  <w:num w:numId="2" w16cid:durableId="1008361978">
    <w:abstractNumId w:val="4"/>
  </w:num>
  <w:num w:numId="3" w16cid:durableId="2002155855">
    <w:abstractNumId w:val="5"/>
  </w:num>
  <w:num w:numId="4" w16cid:durableId="475531487">
    <w:abstractNumId w:val="6"/>
  </w:num>
  <w:num w:numId="5" w16cid:durableId="1945764115">
    <w:abstractNumId w:val="2"/>
  </w:num>
  <w:num w:numId="6" w16cid:durableId="1854998681">
    <w:abstractNumId w:val="9"/>
  </w:num>
  <w:num w:numId="7" w16cid:durableId="291594152">
    <w:abstractNumId w:val="10"/>
  </w:num>
  <w:num w:numId="8" w16cid:durableId="2030403145">
    <w:abstractNumId w:val="17"/>
  </w:num>
  <w:num w:numId="9" w16cid:durableId="391932292">
    <w:abstractNumId w:val="15"/>
  </w:num>
  <w:num w:numId="10" w16cid:durableId="1271205406">
    <w:abstractNumId w:val="8"/>
  </w:num>
  <w:num w:numId="11" w16cid:durableId="552156632">
    <w:abstractNumId w:val="1"/>
  </w:num>
  <w:num w:numId="12" w16cid:durableId="141697825">
    <w:abstractNumId w:val="16"/>
  </w:num>
  <w:num w:numId="13" w16cid:durableId="614405940">
    <w:abstractNumId w:val="12"/>
  </w:num>
  <w:num w:numId="14" w16cid:durableId="1126702566">
    <w:abstractNumId w:val="3"/>
  </w:num>
  <w:num w:numId="15" w16cid:durableId="1167868694">
    <w:abstractNumId w:val="11"/>
  </w:num>
  <w:num w:numId="16" w16cid:durableId="606696260">
    <w:abstractNumId w:val="14"/>
  </w:num>
  <w:num w:numId="17" w16cid:durableId="835999414">
    <w:abstractNumId w:val="13"/>
  </w:num>
  <w:num w:numId="18" w16cid:durableId="36571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FE8"/>
    <w:rsid w:val="000358A0"/>
    <w:rsid w:val="00036807"/>
    <w:rsid w:val="00041A42"/>
    <w:rsid w:val="000455D4"/>
    <w:rsid w:val="000472D3"/>
    <w:rsid w:val="00047F5E"/>
    <w:rsid w:val="0005519C"/>
    <w:rsid w:val="00056C4F"/>
    <w:rsid w:val="00057432"/>
    <w:rsid w:val="000758E7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111757"/>
    <w:rsid w:val="00115A09"/>
    <w:rsid w:val="0011747D"/>
    <w:rsid w:val="00123869"/>
    <w:rsid w:val="00124D3A"/>
    <w:rsid w:val="00130862"/>
    <w:rsid w:val="00140F75"/>
    <w:rsid w:val="00143384"/>
    <w:rsid w:val="0014643A"/>
    <w:rsid w:val="0014733A"/>
    <w:rsid w:val="00154AC1"/>
    <w:rsid w:val="001661ED"/>
    <w:rsid w:val="00173A25"/>
    <w:rsid w:val="00177178"/>
    <w:rsid w:val="001A3DFC"/>
    <w:rsid w:val="001A497D"/>
    <w:rsid w:val="001A6EB1"/>
    <w:rsid w:val="001B6437"/>
    <w:rsid w:val="001B6F2B"/>
    <w:rsid w:val="001B7280"/>
    <w:rsid w:val="001D3BDD"/>
    <w:rsid w:val="001D5375"/>
    <w:rsid w:val="001E1FD9"/>
    <w:rsid w:val="001E2B60"/>
    <w:rsid w:val="001F06A9"/>
    <w:rsid w:val="001F1457"/>
    <w:rsid w:val="00211C40"/>
    <w:rsid w:val="002129D2"/>
    <w:rsid w:val="00227517"/>
    <w:rsid w:val="00227A64"/>
    <w:rsid w:val="002401B6"/>
    <w:rsid w:val="00241959"/>
    <w:rsid w:val="00244C0B"/>
    <w:rsid w:val="00252CA6"/>
    <w:rsid w:val="002612B0"/>
    <w:rsid w:val="00273547"/>
    <w:rsid w:val="00281B74"/>
    <w:rsid w:val="002A040E"/>
    <w:rsid w:val="002A6384"/>
    <w:rsid w:val="002A7BF0"/>
    <w:rsid w:val="002B1DC7"/>
    <w:rsid w:val="002B73AE"/>
    <w:rsid w:val="002C1EEF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6DB4"/>
    <w:rsid w:val="00367616"/>
    <w:rsid w:val="003725B9"/>
    <w:rsid w:val="00383AD6"/>
    <w:rsid w:val="00386658"/>
    <w:rsid w:val="00386C18"/>
    <w:rsid w:val="003927A1"/>
    <w:rsid w:val="003963D9"/>
    <w:rsid w:val="003964F5"/>
    <w:rsid w:val="003A50CC"/>
    <w:rsid w:val="003B51AE"/>
    <w:rsid w:val="003B5528"/>
    <w:rsid w:val="003C0943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684E"/>
    <w:rsid w:val="00430A12"/>
    <w:rsid w:val="004317C8"/>
    <w:rsid w:val="004333F4"/>
    <w:rsid w:val="00433DD0"/>
    <w:rsid w:val="0043434B"/>
    <w:rsid w:val="00434613"/>
    <w:rsid w:val="0044260E"/>
    <w:rsid w:val="004435CA"/>
    <w:rsid w:val="004533DE"/>
    <w:rsid w:val="004574CB"/>
    <w:rsid w:val="004672B2"/>
    <w:rsid w:val="00481295"/>
    <w:rsid w:val="00486007"/>
    <w:rsid w:val="0048750C"/>
    <w:rsid w:val="00494AF2"/>
    <w:rsid w:val="00497CF7"/>
    <w:rsid w:val="004A2910"/>
    <w:rsid w:val="004A474E"/>
    <w:rsid w:val="004A75D8"/>
    <w:rsid w:val="004B7970"/>
    <w:rsid w:val="004D3389"/>
    <w:rsid w:val="004D397E"/>
    <w:rsid w:val="004D4BC2"/>
    <w:rsid w:val="004F30A1"/>
    <w:rsid w:val="004F3D93"/>
    <w:rsid w:val="005007E7"/>
    <w:rsid w:val="00502F93"/>
    <w:rsid w:val="00503411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5F7977"/>
    <w:rsid w:val="00600244"/>
    <w:rsid w:val="00613AA1"/>
    <w:rsid w:val="00614E60"/>
    <w:rsid w:val="00623A15"/>
    <w:rsid w:val="0063351D"/>
    <w:rsid w:val="00633F0E"/>
    <w:rsid w:val="00635668"/>
    <w:rsid w:val="00635EE1"/>
    <w:rsid w:val="00637AA9"/>
    <w:rsid w:val="00643700"/>
    <w:rsid w:val="006523DC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0A0E"/>
    <w:rsid w:val="00696054"/>
    <w:rsid w:val="00697941"/>
    <w:rsid w:val="00697A21"/>
    <w:rsid w:val="00697EE2"/>
    <w:rsid w:val="006A0A34"/>
    <w:rsid w:val="006A2218"/>
    <w:rsid w:val="006A2768"/>
    <w:rsid w:val="006A36BD"/>
    <w:rsid w:val="006B1C49"/>
    <w:rsid w:val="006C17E5"/>
    <w:rsid w:val="006C7879"/>
    <w:rsid w:val="006D091D"/>
    <w:rsid w:val="006D6053"/>
    <w:rsid w:val="006E1651"/>
    <w:rsid w:val="00701DE8"/>
    <w:rsid w:val="00707DBB"/>
    <w:rsid w:val="00712FE0"/>
    <w:rsid w:val="0072260C"/>
    <w:rsid w:val="00723B89"/>
    <w:rsid w:val="00730BEF"/>
    <w:rsid w:val="0073171B"/>
    <w:rsid w:val="007529E4"/>
    <w:rsid w:val="00752CA6"/>
    <w:rsid w:val="00755DC0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0983"/>
    <w:rsid w:val="007C600F"/>
    <w:rsid w:val="007D601F"/>
    <w:rsid w:val="007D6890"/>
    <w:rsid w:val="007E1E9E"/>
    <w:rsid w:val="007F00EC"/>
    <w:rsid w:val="007F3949"/>
    <w:rsid w:val="007F457B"/>
    <w:rsid w:val="007F5CEA"/>
    <w:rsid w:val="00801F03"/>
    <w:rsid w:val="00806CC1"/>
    <w:rsid w:val="008132FF"/>
    <w:rsid w:val="008175BD"/>
    <w:rsid w:val="008238C4"/>
    <w:rsid w:val="008245ED"/>
    <w:rsid w:val="00831B0F"/>
    <w:rsid w:val="00832F33"/>
    <w:rsid w:val="00836659"/>
    <w:rsid w:val="00846910"/>
    <w:rsid w:val="008510CF"/>
    <w:rsid w:val="00860DBA"/>
    <w:rsid w:val="008620C6"/>
    <w:rsid w:val="00863E8E"/>
    <w:rsid w:val="00873760"/>
    <w:rsid w:val="00880A8A"/>
    <w:rsid w:val="0089280F"/>
    <w:rsid w:val="008A77A6"/>
    <w:rsid w:val="008B63A5"/>
    <w:rsid w:val="008B6DAC"/>
    <w:rsid w:val="008E0B50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3705D"/>
    <w:rsid w:val="00950313"/>
    <w:rsid w:val="00956CAD"/>
    <w:rsid w:val="009571D0"/>
    <w:rsid w:val="00967FB8"/>
    <w:rsid w:val="0097002C"/>
    <w:rsid w:val="00974E98"/>
    <w:rsid w:val="0097615F"/>
    <w:rsid w:val="009862FD"/>
    <w:rsid w:val="009C7AFC"/>
    <w:rsid w:val="009D7765"/>
    <w:rsid w:val="009E6B0D"/>
    <w:rsid w:val="009F324E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2860"/>
    <w:rsid w:val="00A45806"/>
    <w:rsid w:val="00A732A3"/>
    <w:rsid w:val="00A81D1B"/>
    <w:rsid w:val="00A87547"/>
    <w:rsid w:val="00A96518"/>
    <w:rsid w:val="00AA74AB"/>
    <w:rsid w:val="00AD0B2F"/>
    <w:rsid w:val="00AE3146"/>
    <w:rsid w:val="00B05FAD"/>
    <w:rsid w:val="00B06B4C"/>
    <w:rsid w:val="00B1436E"/>
    <w:rsid w:val="00B234EF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040A"/>
    <w:rsid w:val="00BA5A8C"/>
    <w:rsid w:val="00BB4441"/>
    <w:rsid w:val="00BC4A66"/>
    <w:rsid w:val="00BC4EF9"/>
    <w:rsid w:val="00BE0849"/>
    <w:rsid w:val="00BF3C06"/>
    <w:rsid w:val="00C00E47"/>
    <w:rsid w:val="00C04528"/>
    <w:rsid w:val="00C0491E"/>
    <w:rsid w:val="00C14615"/>
    <w:rsid w:val="00C277DA"/>
    <w:rsid w:val="00C34D26"/>
    <w:rsid w:val="00C3685D"/>
    <w:rsid w:val="00C41053"/>
    <w:rsid w:val="00C45843"/>
    <w:rsid w:val="00C5056F"/>
    <w:rsid w:val="00C562F0"/>
    <w:rsid w:val="00C617FC"/>
    <w:rsid w:val="00C6298A"/>
    <w:rsid w:val="00C7592B"/>
    <w:rsid w:val="00C8380B"/>
    <w:rsid w:val="00C8746F"/>
    <w:rsid w:val="00C908DF"/>
    <w:rsid w:val="00C90F98"/>
    <w:rsid w:val="00C9292E"/>
    <w:rsid w:val="00CA2A1F"/>
    <w:rsid w:val="00CA58B4"/>
    <w:rsid w:val="00CA780A"/>
    <w:rsid w:val="00CB6147"/>
    <w:rsid w:val="00CB637C"/>
    <w:rsid w:val="00CE3BED"/>
    <w:rsid w:val="00D133B5"/>
    <w:rsid w:val="00D219C0"/>
    <w:rsid w:val="00D3732D"/>
    <w:rsid w:val="00D52B02"/>
    <w:rsid w:val="00D61174"/>
    <w:rsid w:val="00D6573E"/>
    <w:rsid w:val="00D71637"/>
    <w:rsid w:val="00D83F6F"/>
    <w:rsid w:val="00D84F3B"/>
    <w:rsid w:val="00D92D35"/>
    <w:rsid w:val="00DA00CF"/>
    <w:rsid w:val="00DA53CE"/>
    <w:rsid w:val="00DA7156"/>
    <w:rsid w:val="00DC1153"/>
    <w:rsid w:val="00DC4C10"/>
    <w:rsid w:val="00DC5E8C"/>
    <w:rsid w:val="00DC73E3"/>
    <w:rsid w:val="00DD3D85"/>
    <w:rsid w:val="00DE0079"/>
    <w:rsid w:val="00DF630E"/>
    <w:rsid w:val="00E01481"/>
    <w:rsid w:val="00E10896"/>
    <w:rsid w:val="00E12DFF"/>
    <w:rsid w:val="00E1487E"/>
    <w:rsid w:val="00E240E3"/>
    <w:rsid w:val="00E25856"/>
    <w:rsid w:val="00E31A54"/>
    <w:rsid w:val="00E31E3B"/>
    <w:rsid w:val="00E341BA"/>
    <w:rsid w:val="00E4207F"/>
    <w:rsid w:val="00E5026D"/>
    <w:rsid w:val="00E50706"/>
    <w:rsid w:val="00E55F2E"/>
    <w:rsid w:val="00E6183C"/>
    <w:rsid w:val="00E62268"/>
    <w:rsid w:val="00E65294"/>
    <w:rsid w:val="00E73BD4"/>
    <w:rsid w:val="00E82D52"/>
    <w:rsid w:val="00E84BBA"/>
    <w:rsid w:val="00E95727"/>
    <w:rsid w:val="00EA2321"/>
    <w:rsid w:val="00EA42F6"/>
    <w:rsid w:val="00EA5F50"/>
    <w:rsid w:val="00EB1F39"/>
    <w:rsid w:val="00EB2F60"/>
    <w:rsid w:val="00EB7769"/>
    <w:rsid w:val="00EC4931"/>
    <w:rsid w:val="00EE3C11"/>
    <w:rsid w:val="00EE4D03"/>
    <w:rsid w:val="00EE59A9"/>
    <w:rsid w:val="00F1773F"/>
    <w:rsid w:val="00F23424"/>
    <w:rsid w:val="00F352B5"/>
    <w:rsid w:val="00F35FBA"/>
    <w:rsid w:val="00F42221"/>
    <w:rsid w:val="00F52599"/>
    <w:rsid w:val="00F53EDC"/>
    <w:rsid w:val="00F54A1F"/>
    <w:rsid w:val="00F61A42"/>
    <w:rsid w:val="00F632C7"/>
    <w:rsid w:val="00F674D9"/>
    <w:rsid w:val="00F67D50"/>
    <w:rsid w:val="00F77A3B"/>
    <w:rsid w:val="00F77FCE"/>
    <w:rsid w:val="00F805B9"/>
    <w:rsid w:val="00F81E7A"/>
    <w:rsid w:val="00F821B8"/>
    <w:rsid w:val="00F84568"/>
    <w:rsid w:val="00F87C84"/>
    <w:rsid w:val="00F91E83"/>
    <w:rsid w:val="00FB12C0"/>
    <w:rsid w:val="00FB336A"/>
    <w:rsid w:val="00FC44CC"/>
    <w:rsid w:val="00FD20F3"/>
    <w:rsid w:val="00FE00E0"/>
    <w:rsid w:val="00FE1D8C"/>
    <w:rsid w:val="00FE60B2"/>
    <w:rsid w:val="00FE74E6"/>
    <w:rsid w:val="013701BD"/>
    <w:rsid w:val="0583753D"/>
    <w:rsid w:val="0AAEF3C1"/>
    <w:rsid w:val="10D8C577"/>
    <w:rsid w:val="141D0C10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6A6AAA4C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4A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ton@hutchinsonengineering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or@hutchinsonengineering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lam@hutchinsonengineering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jmu.ac.uk/microsites/low-carbon-eco-innovatory/lcei-grant-scheme" TargetMode="External"/><Relationship Id="rId10" Type="http://schemas.openxmlformats.org/officeDocument/2006/relationships/hyperlink" Target="mailto:karl@hutchinsonengineering.co.uk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jmu.ac.uk/microsites/low-carbon-eco-innovator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357820C2B1427C88CF19F71D04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B4A0-AE0C-4C95-BD1C-AC5AA16B9F3B}"/>
      </w:docPartPr>
      <w:docPartBody>
        <w:p w:rsidR="00CF2663" w:rsidRDefault="00BA0B93" w:rsidP="00BA0B93">
          <w:pPr>
            <w:pStyle w:val="D1357820C2B1427C88CF19F71D04B52F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081D"/>
    <w:rsid w:val="000358A0"/>
    <w:rsid w:val="00173A25"/>
    <w:rsid w:val="001D5375"/>
    <w:rsid w:val="0025737A"/>
    <w:rsid w:val="002B6062"/>
    <w:rsid w:val="003A50CC"/>
    <w:rsid w:val="008132FF"/>
    <w:rsid w:val="00822850"/>
    <w:rsid w:val="0089280F"/>
    <w:rsid w:val="0093705D"/>
    <w:rsid w:val="0097615F"/>
    <w:rsid w:val="009B3B91"/>
    <w:rsid w:val="00AA74AB"/>
    <w:rsid w:val="00B10548"/>
    <w:rsid w:val="00B519D8"/>
    <w:rsid w:val="00BA0B93"/>
    <w:rsid w:val="00C60DA6"/>
    <w:rsid w:val="00C8746F"/>
    <w:rsid w:val="00CF2663"/>
    <w:rsid w:val="00D22743"/>
    <w:rsid w:val="00D71637"/>
    <w:rsid w:val="00E46EF6"/>
    <w:rsid w:val="00ED15F3"/>
    <w:rsid w:val="00F01374"/>
    <w:rsid w:val="00F03215"/>
    <w:rsid w:val="00F91E83"/>
    <w:rsid w:val="00FA0320"/>
    <w:rsid w:val="00FA6163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B93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D1357820C2B1427C88CF19F71D04B52F">
    <w:name w:val="D1357820C2B1427C88CF19F71D04B52F"/>
    <w:rsid w:val="00BA0B9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d1a0e-1f38-469d-9d72-6a7fd941d9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2719E091E4A4FAB2F9514CE9F9217" ma:contentTypeVersion="11" ma:contentTypeDescription="Create a new document." ma:contentTypeScope="" ma:versionID="c32b78e34893558a655d436f23d1997b">
  <xsd:schema xmlns:xsd="http://www.w3.org/2001/XMLSchema" xmlns:xs="http://www.w3.org/2001/XMLSchema" xmlns:p="http://schemas.microsoft.com/office/2006/metadata/properties" xmlns:ns2="553d1a0e-1f38-469d-9d72-6a7fd941d9a1" targetNamespace="http://schemas.microsoft.com/office/2006/metadata/properties" ma:root="true" ma:fieldsID="15cdfcf4ed4d60e52e7b20ab8c4e1806" ns2:_="">
    <xsd:import namespace="553d1a0e-1f38-469d-9d72-6a7fd941d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d1a0e-1f38-469d-9d72-6a7fd941d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553d1a0e-1f38-469d-9d72-6a7fd941d9a1"/>
  </ds:schemaRefs>
</ds:datastoreItem>
</file>

<file path=customXml/itemProps2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11F54-5BD2-40A0-B5BB-B2486195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d1a0e-1f38-469d-9d72-6a7fd941d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Fearn, Kathleen</cp:lastModifiedBy>
  <cp:revision>2</cp:revision>
  <dcterms:created xsi:type="dcterms:W3CDTF">2025-08-12T11:43:00Z</dcterms:created>
  <dcterms:modified xsi:type="dcterms:W3CDTF">2025-08-12T11:43:00Z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0x010100B9E2719E091E4A4FAB2F9514CE9F9217</vt:lpwstr>
  </property>
  <property fmtid="{D5CDD505-2E9C-101B-9397-08002B2CF9AE}" pid="3" name="MediaServiceImageTags">
    <vt:lpwstr/>
  </property>
  <property fmtid="{D5CDD505-2E9C-101B-9397-08002B2CF9AE}" pid="4" name="Order">
    <vt:r8>310600</vt:r8>
  </property>
  <property fmtid="{D5CDD505-2E9C-101B-9397-08002B2CF9AE}" pid="5" name="xd_Signature">
    <vt:bool>false</vt:bool>
  </property>
  <property fmtid="{D5CDD505-2E9C-101B-9397-08002B2CF9AE}" pid="6" name="SharedWithUsers">
    <vt:lpwstr>11;#Ogilvie, Sarah;#13;#Lambert, Lesley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