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44013FF4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</w:t>
            </w:r>
            <w:r w:rsidR="00CA0C3D">
              <w:rPr>
                <w:rFonts w:asciiTheme="minorHAnsi" w:hAnsiTheme="minorHAnsi" w:cstheme="minorHAnsi"/>
                <w:b/>
                <w:sz w:val="32"/>
                <w:szCs w:val="32"/>
              </w:rPr>
              <w:t>UoL-</w:t>
            </w:r>
            <w:r w:rsidR="00E92451">
              <w:rPr>
                <w:rFonts w:asciiTheme="minorHAnsi" w:hAnsiTheme="minorHAnsi" w:cstheme="minorHAnsi"/>
                <w:b/>
                <w:sz w:val="32"/>
                <w:szCs w:val="32"/>
              </w:rPr>
              <w:t>442</w:t>
            </w:r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10065" w:type="dxa"/>
        <w:tblInd w:w="-572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1560"/>
        <w:gridCol w:w="4536"/>
      </w:tblGrid>
      <w:tr w:rsidR="009862FD" w:rsidRPr="009571D0" w14:paraId="48B9B7FC" w14:textId="77777777" w:rsidTr="00453E79">
        <w:tc>
          <w:tcPr>
            <w:tcW w:w="3969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sdt>
            <w:sdtPr>
              <w:rPr>
                <w:rFonts w:cstheme="minorHAnsi"/>
                <w:sz w:val="28"/>
                <w:szCs w:val="28"/>
              </w:rPr>
              <w:id w:val="-151069583"/>
              <w:placeholder>
                <w:docPart w:val="D8A168CA0B834B2F9C46E701424412C9"/>
              </w:placeholder>
            </w:sdtPr>
            <w:sdtContent>
              <w:sdt>
                <w:sdtPr>
                  <w:rPr>
                    <w:rFonts w:cs="Arial"/>
                    <w:color w:val="C45911" w:themeColor="accent2" w:themeShade="BF"/>
                  </w:rPr>
                  <w:id w:val="-881475563"/>
                  <w:placeholder>
                    <w:docPart w:val="D1357820C2B1427C88CF19F71D04B52F"/>
                  </w:placeholder>
                </w:sdtPr>
                <w:sdtContent>
                  <w:p w14:paraId="50586C8E" w14:textId="5CE3CF50" w:rsidR="00F83FE0" w:rsidRPr="00F176C8" w:rsidRDefault="001E474A" w:rsidP="00F83FE0">
                    <w:pPr>
                      <w:rPr>
                        <w:rFonts w:cs="Arial"/>
                        <w:color w:val="000000" w:themeColor="text1"/>
                      </w:rPr>
                    </w:pPr>
                    <w:r w:rsidRPr="00F176C8">
                      <w:rPr>
                        <w:rFonts w:cs="Arial"/>
                        <w:color w:val="000000" w:themeColor="text1"/>
                      </w:rPr>
                      <w:t xml:space="preserve">Solar </w:t>
                    </w:r>
                    <w:proofErr w:type="gramStart"/>
                    <w:r w:rsidRPr="00F176C8">
                      <w:rPr>
                        <w:rFonts w:cs="Arial"/>
                        <w:color w:val="000000" w:themeColor="text1"/>
                      </w:rPr>
                      <w:t>PV</w:t>
                    </w:r>
                    <w:r w:rsidR="007F00EC" w:rsidRPr="00F176C8">
                      <w:rPr>
                        <w:rFonts w:cs="Arial"/>
                        <w:color w:val="000000" w:themeColor="text1"/>
                      </w:rPr>
                      <w:t xml:space="preserve">  </w:t>
                    </w:r>
                    <w:r w:rsidR="00F176C8">
                      <w:rPr>
                        <w:rFonts w:cs="Arial"/>
                        <w:color w:val="000000" w:themeColor="text1"/>
                      </w:rPr>
                      <w:t>-</w:t>
                    </w:r>
                    <w:proofErr w:type="gramEnd"/>
                    <w:r w:rsidR="00F176C8">
                      <w:rPr>
                        <w:rFonts w:cs="Arial"/>
                        <w:color w:val="000000" w:themeColor="text1"/>
                      </w:rPr>
                      <w:t xml:space="preserve"> </w:t>
                    </w:r>
                    <w:r w:rsidR="00F83FE0" w:rsidRPr="00F176C8">
                      <w:rPr>
                        <w:rFonts w:ascii="Calibri" w:hAnsi="Calibri" w:cs="Calibri"/>
                        <w:color w:val="000000" w:themeColor="text1"/>
                      </w:rPr>
                      <w:t xml:space="preserve"> 35kw (roughly) </w:t>
                    </w:r>
                    <w:r w:rsidR="0003606D" w:rsidRPr="00F176C8">
                      <w:rPr>
                        <w:rFonts w:ascii="Calibri" w:hAnsi="Calibri" w:cs="Calibri"/>
                        <w:color w:val="000000" w:themeColor="text1"/>
                      </w:rPr>
                      <w:t xml:space="preserve">with </w:t>
                    </w:r>
                    <w:r w:rsidR="00F83FE0" w:rsidRPr="00F176C8">
                      <w:rPr>
                        <w:rFonts w:ascii="Calibri" w:hAnsi="Calibri" w:cs="Calibri"/>
                        <w:color w:val="000000" w:themeColor="text1"/>
                      </w:rPr>
                      <w:t xml:space="preserve">the number of panels </w:t>
                    </w:r>
                    <w:r w:rsidR="0003606D" w:rsidRPr="00F176C8">
                      <w:rPr>
                        <w:rFonts w:ascii="Calibri" w:hAnsi="Calibri" w:cs="Calibri"/>
                        <w:color w:val="000000" w:themeColor="text1"/>
                      </w:rPr>
                      <w:t>to be determined</w:t>
                    </w:r>
                    <w:r w:rsidR="00F83FE0" w:rsidRPr="00F176C8">
                      <w:rPr>
                        <w:rFonts w:ascii="Calibri" w:hAnsi="Calibri" w:cs="Calibri"/>
                        <w:color w:val="000000" w:themeColor="text1"/>
                      </w:rPr>
                      <w:t xml:space="preserve"> depending on the wattage that can be achieved on the roof</w:t>
                    </w:r>
                    <w:r w:rsidR="0003606D" w:rsidRPr="00F176C8">
                      <w:rPr>
                        <w:rFonts w:ascii="Calibri" w:hAnsi="Calibri" w:cs="Calibri"/>
                        <w:color w:val="000000" w:themeColor="text1"/>
                      </w:rPr>
                      <w:t>.  T</w:t>
                    </w:r>
                    <w:r w:rsidR="00F83FE0" w:rsidRPr="00F176C8">
                      <w:rPr>
                        <w:rFonts w:ascii="Calibri" w:hAnsi="Calibri" w:cs="Calibri"/>
                        <w:color w:val="000000" w:themeColor="text1"/>
                      </w:rPr>
                      <w:t>ier 1 panels and a reputable inverter manufacturer</w:t>
                    </w:r>
                    <w:r w:rsidR="006178B3" w:rsidRPr="00F176C8">
                      <w:rPr>
                        <w:rFonts w:ascii="Calibri" w:hAnsi="Calibri" w:cs="Calibri"/>
                        <w:color w:val="000000" w:themeColor="text1"/>
                      </w:rPr>
                      <w:t xml:space="preserve"> </w:t>
                    </w:r>
                    <w:r w:rsidR="00E10644" w:rsidRPr="00F176C8">
                      <w:rPr>
                        <w:rFonts w:ascii="Calibri" w:hAnsi="Calibri" w:cs="Calibri"/>
                        <w:color w:val="000000" w:themeColor="text1"/>
                      </w:rPr>
                      <w:t>required.</w:t>
                    </w:r>
                  </w:p>
                  <w:p w14:paraId="3A6BF31C" w14:textId="280C147B" w:rsidR="007F00EC" w:rsidRPr="00F176C8" w:rsidRDefault="009304FE" w:rsidP="007F00EC">
                    <w:pPr>
                      <w:rPr>
                        <w:rFonts w:cs="Arial"/>
                        <w:color w:val="000000" w:themeColor="text1"/>
                      </w:rPr>
                    </w:pPr>
                    <w:r w:rsidRPr="00F176C8">
                      <w:rPr>
                        <w:rFonts w:cs="Arial"/>
                        <w:color w:val="000000" w:themeColor="text1"/>
                      </w:rPr>
                      <w:t xml:space="preserve">Please quote with and </w:t>
                    </w:r>
                    <w:r w:rsidR="00AA7611" w:rsidRPr="00F176C8">
                      <w:rPr>
                        <w:rFonts w:cs="Arial"/>
                        <w:color w:val="000000" w:themeColor="text1"/>
                      </w:rPr>
                      <w:t>without</w:t>
                    </w:r>
                    <w:r w:rsidRPr="00F176C8">
                      <w:rPr>
                        <w:rFonts w:cs="Arial"/>
                        <w:color w:val="000000" w:themeColor="text1"/>
                      </w:rPr>
                      <w:t xml:space="preserve"> costs for </w:t>
                    </w:r>
                    <w:r w:rsidR="000F1FDD" w:rsidRPr="00F176C8">
                      <w:rPr>
                        <w:rFonts w:cs="Arial"/>
                        <w:color w:val="000000" w:themeColor="text1"/>
                      </w:rPr>
                      <w:t>battery storage</w:t>
                    </w:r>
                    <w:r w:rsidR="00963F94" w:rsidRPr="00F176C8">
                      <w:rPr>
                        <w:rFonts w:cs="Arial"/>
                        <w:color w:val="000000" w:themeColor="text1"/>
                      </w:rPr>
                      <w:t>.</w:t>
                    </w:r>
                    <w:r w:rsidR="000F1FDD" w:rsidRPr="00F176C8">
                      <w:rPr>
                        <w:rFonts w:cs="Arial"/>
                        <w:color w:val="000000" w:themeColor="text1"/>
                      </w:rPr>
                      <w:t xml:space="preserve"> </w:t>
                    </w:r>
                  </w:p>
                  <w:p w14:paraId="191970D4" w14:textId="77777777" w:rsidR="001E474A" w:rsidRPr="00B843E2" w:rsidRDefault="00000000" w:rsidP="007F00EC">
                    <w:pPr>
                      <w:rPr>
                        <w:rFonts w:cs="Arial"/>
                        <w:color w:val="C45911" w:themeColor="accent2" w:themeShade="BF"/>
                      </w:rPr>
                    </w:pPr>
                  </w:p>
                </w:sdtContent>
              </w:sdt>
              <w:p w14:paraId="559B7A90" w14:textId="5A5A521C" w:rsidR="009862FD" w:rsidRPr="00140F75" w:rsidRDefault="00000000" w:rsidP="00A3009E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</w:p>
            </w:sdtContent>
          </w:sdt>
        </w:tc>
      </w:tr>
      <w:tr w:rsidR="009862FD" w:rsidRPr="009571D0" w14:paraId="2C934E43" w14:textId="77777777" w:rsidTr="00453E79">
        <w:trPr>
          <w:trHeight w:val="233"/>
        </w:trPr>
        <w:tc>
          <w:tcPr>
            <w:tcW w:w="1985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6EE4C0BC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proofErr w:type="spellStart"/>
                <w:r w:rsidR="00CA0C3D">
                  <w:rPr>
                    <w:rFonts w:cstheme="minorHAnsi"/>
                  </w:rPr>
                  <w:t>Microzine</w:t>
                </w:r>
                <w:proofErr w:type="spellEnd"/>
                <w:r w:rsidR="00963F94">
                  <w:rPr>
                    <w:rFonts w:cstheme="minorHAnsi"/>
                  </w:rPr>
                  <w:t xml:space="preserve"> Creative Ltd (t/a</w:t>
                </w:r>
                <w:r w:rsidR="00F40217">
                  <w:rPr>
                    <w:rFonts w:cstheme="minorHAnsi"/>
                  </w:rPr>
                  <w:t xml:space="preserve"> Start-Yard)</w:t>
                </w:r>
              </w:sdtContent>
            </w:sdt>
          </w:p>
        </w:tc>
      </w:tr>
      <w:tr w:rsidR="009862FD" w:rsidRPr="009571D0" w14:paraId="3283AB38" w14:textId="77777777" w:rsidTr="00453E79">
        <w:trPr>
          <w:trHeight w:val="282"/>
        </w:trPr>
        <w:tc>
          <w:tcPr>
            <w:tcW w:w="1985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12067793" w:rsidR="009862FD" w:rsidRPr="009571D0" w:rsidRDefault="00F40217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108 Church Street, Birkenhead Wirral CH63 4JH</w:t>
            </w:r>
          </w:p>
        </w:tc>
      </w:tr>
      <w:tr w:rsidR="009862FD" w:rsidRPr="009571D0" w14:paraId="443F3FE7" w14:textId="77777777" w:rsidTr="00453E79">
        <w:trPr>
          <w:trHeight w:val="282"/>
        </w:trPr>
        <w:tc>
          <w:tcPr>
            <w:tcW w:w="10065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00453E79">
        <w:trPr>
          <w:trHeight w:val="231"/>
        </w:trPr>
        <w:tc>
          <w:tcPr>
            <w:tcW w:w="10065" w:type="dxa"/>
            <w:gridSpan w:val="4"/>
          </w:tcPr>
          <w:p w14:paraId="5E168AB8" w14:textId="689A353B" w:rsidR="009862FD" w:rsidRPr="009571D0" w:rsidRDefault="009862FD" w:rsidP="00EA2321">
            <w:pPr>
              <w:spacing w:after="0"/>
              <w:ind w:right="544"/>
            </w:pPr>
            <w:r w:rsidRPr="10D8C577">
              <w:t>[Intro to the business and summary of why the item/system is required]</w:t>
            </w:r>
          </w:p>
          <w:p w14:paraId="1661D71B" w14:textId="438FCB9E" w:rsidR="0072260C" w:rsidRPr="009571D0" w:rsidRDefault="00000000" w:rsidP="00A3009E">
            <w:pPr>
              <w:spacing w:after="0"/>
              <w:ind w:left="31" w:right="5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758383"/>
                <w:placeholder>
                  <w:docPart w:val="F1CB45CFC26F4DB7BFCD3194646687E8"/>
                </w:placeholder>
              </w:sdtPr>
              <w:sdtContent>
                <w:r w:rsidR="00CB63C7">
                  <w:rPr>
                    <w:rFonts w:cstheme="minorHAnsi"/>
                  </w:rPr>
                  <w:t>Start-Yard provides</w:t>
                </w:r>
                <w:r w:rsidR="00830317">
                  <w:rPr>
                    <w:rFonts w:cstheme="minorHAnsi"/>
                  </w:rPr>
                  <w:t xml:space="preserve"> small, repurposed shipping </w:t>
                </w:r>
                <w:r w:rsidR="00AF77FD">
                  <w:rPr>
                    <w:rFonts w:cstheme="minorHAnsi"/>
                  </w:rPr>
                  <w:t>containers as office units for st</w:t>
                </w:r>
                <w:r w:rsidR="00061E91">
                  <w:rPr>
                    <w:rFonts w:cstheme="minorHAnsi"/>
                  </w:rPr>
                  <w:t>a</w:t>
                </w:r>
                <w:r w:rsidR="00AF77FD">
                  <w:rPr>
                    <w:rFonts w:cstheme="minorHAnsi"/>
                  </w:rPr>
                  <w:t>rt-up c</w:t>
                </w:r>
                <w:r w:rsidR="00061E91">
                  <w:rPr>
                    <w:rFonts w:cstheme="minorHAnsi"/>
                  </w:rPr>
                  <w:t xml:space="preserve">ompanies and small businesses. </w:t>
                </w:r>
                <w:r w:rsidR="009E4487">
                  <w:rPr>
                    <w:rFonts w:cstheme="minorHAnsi"/>
                  </w:rPr>
                  <w:t>We offer</w:t>
                </w:r>
                <w:r w:rsidR="00D21E2E">
                  <w:rPr>
                    <w:rFonts w:cstheme="minorHAnsi"/>
                  </w:rPr>
                  <w:t xml:space="preserve"> </w:t>
                </w:r>
                <w:r w:rsidR="009E4487">
                  <w:rPr>
                    <w:rFonts w:cstheme="minorHAnsi"/>
                  </w:rPr>
                  <w:t xml:space="preserve">easy in-out terms, inclusive of bills to </w:t>
                </w:r>
                <w:r w:rsidR="00D21E2E">
                  <w:rPr>
                    <w:rFonts w:cstheme="minorHAnsi"/>
                  </w:rPr>
                  <w:t>smooth</w:t>
                </w:r>
                <w:r w:rsidR="009E4487">
                  <w:rPr>
                    <w:rFonts w:cstheme="minorHAnsi"/>
                  </w:rPr>
                  <w:t xml:space="preserve"> the journey</w:t>
                </w:r>
                <w:r w:rsidR="00FC10F9">
                  <w:rPr>
                    <w:rFonts w:cstheme="minorHAnsi"/>
                  </w:rPr>
                  <w:t xml:space="preserve"> to success by removing the more traditional barriers associated with tenancies</w:t>
                </w:r>
                <w:r w:rsidR="00966929">
                  <w:rPr>
                    <w:rFonts w:cstheme="minorHAnsi"/>
                  </w:rPr>
                  <w:t xml:space="preserve">.  Our overriding principle is to provide a nurturing and supportive working </w:t>
                </w:r>
                <w:r w:rsidR="00D21E2E">
                  <w:rPr>
                    <w:rFonts w:cstheme="minorHAnsi"/>
                  </w:rPr>
                  <w:t>environment to</w:t>
                </w:r>
                <w:r w:rsidR="000F2CEB">
                  <w:rPr>
                    <w:rFonts w:cstheme="minorHAnsi"/>
                  </w:rPr>
                  <w:t xml:space="preserve"> help young businesses thrive.</w:t>
                </w:r>
              </w:sdtContent>
            </w:sdt>
          </w:p>
          <w:p w14:paraId="4C82B990" w14:textId="30D88020" w:rsidR="009862FD" w:rsidRPr="009571D0" w:rsidRDefault="711EE27B" w:rsidP="2F79DCF8">
            <w:pPr>
              <w:spacing w:after="0"/>
              <w:ind w:left="31" w:right="544"/>
            </w:pPr>
            <w:r w:rsidRPr="2F79DCF8">
              <w:t xml:space="preserve">Following support from LCEI to decarbonise </w:t>
            </w:r>
            <w:r w:rsidR="00276FBD">
              <w:t>our</w:t>
            </w:r>
            <w:r w:rsidR="013701BD" w:rsidRPr="2F79DCF8">
              <w:t xml:space="preserve"> business, </w:t>
            </w:r>
            <w:r w:rsidR="00D21E2E">
              <w:t xml:space="preserve">a Solar PV system has been </w:t>
            </w:r>
            <w:r w:rsidR="013701BD" w:rsidRPr="2F79DCF8">
              <w:t>identified and funding allocated towards the purchase by the business.</w:t>
            </w:r>
          </w:p>
        </w:tc>
      </w:tr>
      <w:tr w:rsidR="009F60E2" w:rsidRPr="009571D0" w14:paraId="5CB2E382" w14:textId="77777777" w:rsidTr="00453E79">
        <w:trPr>
          <w:trHeight w:val="231"/>
        </w:trPr>
        <w:tc>
          <w:tcPr>
            <w:tcW w:w="10065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00453E79">
        <w:trPr>
          <w:trHeight w:val="231"/>
        </w:trPr>
        <w:tc>
          <w:tcPr>
            <w:tcW w:w="10065" w:type="dxa"/>
            <w:gridSpan w:val="4"/>
          </w:tcPr>
          <w:p w14:paraId="08DD3050" w14:textId="77777777" w:rsidR="009F60E2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571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[Detailed specification of the item/system required]</w:t>
            </w:r>
          </w:p>
          <w:p w14:paraId="6A42703A" w14:textId="77777777" w:rsidR="00160BE3" w:rsidRPr="009571D0" w:rsidRDefault="00160BE3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2CD91AB" w14:textId="3207CF69" w:rsidR="00453E79" w:rsidRDefault="00B65F6A" w:rsidP="00453E79">
            <w:pPr>
              <w:rPr>
                <w:rFonts w:ascii="Calibri" w:hAnsi="Calibri" w:cs="Calibri"/>
                <w:color w:val="000000" w:themeColor="text1"/>
              </w:rPr>
            </w:pPr>
            <w:r w:rsidRPr="00F176C8">
              <w:rPr>
                <w:rFonts w:cs="Arial"/>
                <w:color w:val="000000" w:themeColor="text1"/>
              </w:rPr>
              <w:t xml:space="preserve">Solar </w:t>
            </w:r>
            <w:proofErr w:type="gramStart"/>
            <w:r w:rsidRPr="00F176C8">
              <w:rPr>
                <w:rFonts w:cs="Arial"/>
                <w:color w:val="000000" w:themeColor="text1"/>
              </w:rPr>
              <w:t xml:space="preserve">PV  </w:t>
            </w:r>
            <w:r>
              <w:rPr>
                <w:rFonts w:cs="Arial"/>
                <w:color w:val="000000" w:themeColor="text1"/>
              </w:rPr>
              <w:t>-</w:t>
            </w:r>
            <w:proofErr w:type="gramEnd"/>
            <w:r>
              <w:rPr>
                <w:rFonts w:cs="Arial"/>
                <w:color w:val="000000" w:themeColor="text1"/>
              </w:rPr>
              <w:t xml:space="preserve"> </w:t>
            </w:r>
            <w:r w:rsidRPr="00F176C8">
              <w:rPr>
                <w:rFonts w:ascii="Calibri" w:hAnsi="Calibri" w:cs="Calibri"/>
                <w:color w:val="000000" w:themeColor="text1"/>
              </w:rPr>
              <w:t xml:space="preserve"> 35kw (roughly) with the number of panels to be determined depending on the wattage that can be achieved on the roof.  Tier 1 panels and a reputable inverter manufacturer required</w:t>
            </w:r>
            <w:r w:rsidR="00160BE3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46A5D8CE" w14:textId="307577B3" w:rsidR="00160BE3" w:rsidRPr="00F176C8" w:rsidRDefault="00812402" w:rsidP="00160BE3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Preferably</w:t>
            </w:r>
            <w:r w:rsidR="00B86537">
              <w:rPr>
                <w:rFonts w:cs="Arial"/>
                <w:color w:val="000000" w:themeColor="text1"/>
              </w:rPr>
              <w:t>, to include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160BE3">
              <w:rPr>
                <w:rFonts w:cs="Arial"/>
                <w:color w:val="000000" w:themeColor="text1"/>
              </w:rPr>
              <w:t>battery storage if cost permissible.</w:t>
            </w:r>
            <w:r w:rsidR="00160BE3" w:rsidRPr="00F176C8">
              <w:rPr>
                <w:rFonts w:cs="Arial"/>
                <w:color w:val="000000" w:themeColor="text1"/>
              </w:rPr>
              <w:t xml:space="preserve"> </w:t>
            </w:r>
          </w:p>
          <w:p w14:paraId="6B5568E4" w14:textId="77777777" w:rsidR="00160BE3" w:rsidRDefault="00160BE3" w:rsidP="00453E79">
            <w:pPr>
              <w:rPr>
                <w:rFonts w:cs="Arial"/>
                <w:color w:val="C45911" w:themeColor="accent2" w:themeShade="BF"/>
              </w:rPr>
            </w:pPr>
          </w:p>
          <w:p w14:paraId="79058181" w14:textId="77777777" w:rsidR="00B65F6A" w:rsidRDefault="00B65F6A" w:rsidP="00453E79">
            <w:pPr>
              <w:rPr>
                <w:rFonts w:cs="Arial"/>
                <w:color w:val="C45911" w:themeColor="accent2" w:themeShade="BF"/>
              </w:rPr>
            </w:pPr>
          </w:p>
          <w:p w14:paraId="16BC4AC5" w14:textId="77777777" w:rsidR="00B65F6A" w:rsidRDefault="00B65F6A" w:rsidP="00453E79">
            <w:pPr>
              <w:rPr>
                <w:rFonts w:cs="Arial"/>
                <w:color w:val="C45911" w:themeColor="accent2" w:themeShade="BF"/>
              </w:rPr>
            </w:pPr>
          </w:p>
          <w:p w14:paraId="79497BEA" w14:textId="5B52A2E7" w:rsidR="009F60E2" w:rsidRPr="009571D0" w:rsidRDefault="00921E20" w:rsidP="00A3009E">
            <w:pPr>
              <w:spacing w:after="0"/>
              <w:ind w:left="-142" w:right="544"/>
              <w:rPr>
                <w:rFonts w:cstheme="minorHAnsi"/>
              </w:rPr>
            </w:pPr>
            <w:r w:rsidRPr="002742EC">
              <w:rPr>
                <w:rFonts w:cstheme="minorHAnsi"/>
              </w:rPr>
              <w:lastRenderedPageBreak/>
              <w:t>Please note that the installer must apply for DNO approval on behalf of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Microzine</w:t>
            </w:r>
            <w:proofErr w:type="spellEnd"/>
            <w:r>
              <w:rPr>
                <w:rFonts w:cstheme="minorHAnsi"/>
              </w:rPr>
              <w:t xml:space="preserve"> Creative</w:t>
            </w:r>
            <w:r w:rsidRPr="002742EC">
              <w:rPr>
                <w:rFonts w:cstheme="minorHAnsi"/>
              </w:rPr>
              <w:t xml:space="preserve">. Your quotation should include an estimated cost for the DNO connection, clearly marked as subject to final approval and confirmation </w:t>
            </w:r>
            <w:r>
              <w:rPr>
                <w:rFonts w:cstheme="minorHAnsi"/>
              </w:rPr>
              <w:t>by</w:t>
            </w:r>
            <w:r w:rsidRPr="002742EC">
              <w:rPr>
                <w:rFonts w:cstheme="minorHAnsi"/>
              </w:rPr>
              <w:t xml:space="preserve"> the DNO</w:t>
            </w:r>
            <w:r w:rsidR="00453E79">
              <w:rPr>
                <w:rFonts w:cstheme="minorHAnsi"/>
              </w:rPr>
              <w:t>.</w:t>
            </w:r>
          </w:p>
        </w:tc>
      </w:tr>
      <w:tr w:rsidR="009F60E2" w:rsidRPr="009571D0" w14:paraId="181B9822" w14:textId="77777777" w:rsidTr="00453E79">
        <w:trPr>
          <w:trHeight w:val="231"/>
        </w:trPr>
        <w:tc>
          <w:tcPr>
            <w:tcW w:w="10065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lastRenderedPageBreak/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00453E79">
        <w:trPr>
          <w:trHeight w:val="378"/>
        </w:trPr>
        <w:tc>
          <w:tcPr>
            <w:tcW w:w="10065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00453E79">
        <w:trPr>
          <w:trHeight w:val="233"/>
        </w:trPr>
        <w:tc>
          <w:tcPr>
            <w:tcW w:w="10065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00453E79">
        <w:trPr>
          <w:trHeight w:val="233"/>
        </w:trPr>
        <w:tc>
          <w:tcPr>
            <w:tcW w:w="10065" w:type="dxa"/>
            <w:gridSpan w:val="4"/>
          </w:tcPr>
          <w:p w14:paraId="1D43C959" w14:textId="42438CD5" w:rsidR="00A05846" w:rsidRPr="009571D0" w:rsidRDefault="0583753D" w:rsidP="141D0C10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141D0C10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B28E7">
              <w:rPr>
                <w:rFonts w:asciiTheme="minorHAnsi" w:hAnsiTheme="minorHAnsi" w:cstheme="minorBidi"/>
                <w:sz w:val="22"/>
                <w:szCs w:val="22"/>
              </w:rPr>
              <w:t>15 January 2026</w:t>
            </w:r>
            <w:r w:rsidR="0AAEF3C1" w:rsidRPr="141D0C10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141D0C10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7F665685" w:rsidRPr="141D0C1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00453E79">
        <w:trPr>
          <w:trHeight w:val="233"/>
        </w:trPr>
        <w:tc>
          <w:tcPr>
            <w:tcW w:w="10065" w:type="dxa"/>
            <w:gridSpan w:val="4"/>
          </w:tcPr>
          <w:p w14:paraId="2BD90185" w14:textId="42F400C0" w:rsidR="002C25F2" w:rsidRPr="009571D0" w:rsidRDefault="00B738DF" w:rsidP="00EE4D0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77178" w:rsidRPr="009571D0" w14:paraId="2F2C5454" w14:textId="77777777" w:rsidTr="00453E79">
        <w:trPr>
          <w:trHeight w:val="233"/>
        </w:trPr>
        <w:tc>
          <w:tcPr>
            <w:tcW w:w="10065" w:type="dxa"/>
            <w:gridSpan w:val="4"/>
          </w:tcPr>
          <w:p w14:paraId="2D18E595" w14:textId="0D20044D" w:rsidR="002C25F2" w:rsidRPr="002C25F2" w:rsidRDefault="00326BE9" w:rsidP="00F87C84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05846" w:rsidRPr="009571D0" w14:paraId="669EBC68" w14:textId="77777777" w:rsidTr="00453E79">
        <w:trPr>
          <w:trHeight w:val="282"/>
        </w:trPr>
        <w:tc>
          <w:tcPr>
            <w:tcW w:w="10065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00453E79">
        <w:trPr>
          <w:trHeight w:val="282"/>
        </w:trPr>
        <w:tc>
          <w:tcPr>
            <w:tcW w:w="10065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00453E79">
        <w:trPr>
          <w:trHeight w:val="282"/>
        </w:trPr>
        <w:tc>
          <w:tcPr>
            <w:tcW w:w="10065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00453E79">
        <w:trPr>
          <w:trHeight w:val="231"/>
        </w:trPr>
        <w:tc>
          <w:tcPr>
            <w:tcW w:w="5529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6A95858F" w:rsidR="008A77A6" w:rsidRPr="009571D0" w:rsidRDefault="00A33594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 xml:space="preserve">No later than September </w:t>
            </w:r>
            <w:r w:rsidR="0031795C">
              <w:rPr>
                <w:rFonts w:cstheme="minorHAnsi"/>
              </w:rPr>
              <w:t>2025</w:t>
            </w:r>
          </w:p>
        </w:tc>
      </w:tr>
      <w:tr w:rsidR="008A77A6" w:rsidRPr="009571D0" w14:paraId="65BABBD9" w14:textId="77777777" w:rsidTr="00453E79">
        <w:trPr>
          <w:trHeight w:val="231"/>
        </w:trPr>
        <w:tc>
          <w:tcPr>
            <w:tcW w:w="5529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51D68F3B" w:rsidR="008A77A6" w:rsidRPr="009571D0" w:rsidRDefault="00A33594" w:rsidP="66019A3B">
            <w:pPr>
              <w:spacing w:after="0"/>
              <w:ind w:right="544"/>
            </w:pPr>
            <w:r>
              <w:t xml:space="preserve">31 </w:t>
            </w:r>
            <w:r w:rsidR="0031795C">
              <w:t>October 2025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3119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39E67787" w:rsidR="009F60E2" w:rsidRPr="00AD0B2F" w:rsidRDefault="00F77FCE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£</w:t>
            </w:r>
            <w:r w:rsidR="008D7AFE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40,000 plus VAT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E12DFF">
        <w:trPr>
          <w:trHeight w:val="819"/>
        </w:trPr>
        <w:tc>
          <w:tcPr>
            <w:tcW w:w="6805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5E041F30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e.g. LCEI-</w:t>
            </w:r>
            <w:r w:rsidR="00443F62">
              <w:rPr>
                <w:rFonts w:cstheme="minorHAnsi"/>
                <w:b/>
                <w:color w:val="000000" w:themeColor="text1"/>
                <w:highlight w:val="yellow"/>
              </w:rPr>
              <w:t>UoL-442</w:t>
            </w:r>
          </w:p>
        </w:tc>
        <w:tc>
          <w:tcPr>
            <w:tcW w:w="3119" w:type="dxa"/>
          </w:tcPr>
          <w:p w14:paraId="6705F67F" w14:textId="6C686EB4" w:rsidR="008D7AFE" w:rsidRDefault="008D7AFE" w:rsidP="004533DE">
            <w:pPr>
              <w:tabs>
                <w:tab w:val="left" w:pos="4390"/>
              </w:tabs>
              <w:spacing w:before="40" w:line="360" w:lineRule="auto"/>
              <w:ind w:left="31"/>
            </w:pPr>
            <w:r>
              <w:t>Jill.lee</w:t>
            </w:r>
            <w:r w:rsidR="008B53A4">
              <w:t>@microzine.co.uk</w:t>
            </w:r>
          </w:p>
          <w:p w14:paraId="46B5E33E" w14:textId="3E4AC1CF" w:rsidR="00F632C7" w:rsidRDefault="00F632C7" w:rsidP="004533DE">
            <w:pPr>
              <w:tabs>
                <w:tab w:val="left" w:pos="4390"/>
              </w:tabs>
              <w:spacing w:before="40" w:line="360" w:lineRule="auto"/>
              <w:ind w:left="31"/>
            </w:pPr>
          </w:p>
          <w:p w14:paraId="20E54DA5" w14:textId="77777777" w:rsidR="00F632C7" w:rsidRPr="00671832" w:rsidRDefault="00F632C7" w:rsidP="004533DE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</w:p>
          <w:p w14:paraId="5501D0ED" w14:textId="37562714" w:rsidR="00671832" w:rsidRPr="00671832" w:rsidRDefault="00671832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</w:p>
        </w:tc>
      </w:tr>
      <w:tr w:rsidR="00A87547" w:rsidRPr="009571D0" w14:paraId="459D9DFD" w14:textId="77777777" w:rsidTr="00E12DFF">
        <w:trPr>
          <w:trHeight w:val="282"/>
        </w:trPr>
        <w:tc>
          <w:tcPr>
            <w:tcW w:w="6805" w:type="dxa"/>
            <w:gridSpan w:val="2"/>
          </w:tcPr>
          <w:p w14:paraId="69EB926B" w14:textId="2ACCD3F0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DF42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6D43">
              <w:rPr>
                <w:rFonts w:asciiTheme="minorHAnsi" w:hAnsiTheme="minorHAnsi" w:cstheme="minorHAnsi"/>
                <w:b/>
                <w:sz w:val="22"/>
                <w:szCs w:val="22"/>
              </w:rPr>
              <w:t>6 August 2025</w:t>
            </w:r>
            <w:r w:rsidR="00CE0B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0D5D0BE2" w14:textId="13E32637" w:rsidR="00A87547" w:rsidRDefault="00000000" w:rsidP="00A57D6C">
            <w:pPr>
              <w:tabs>
                <w:tab w:val="left" w:pos="1845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5-08-0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A2CD6">
                  <w:rPr>
                    <w:rFonts w:cstheme="minorHAnsi"/>
                  </w:rPr>
                  <w:t>0</w:t>
                </w:r>
                <w:r w:rsidR="000C6D43">
                  <w:rPr>
                    <w:rFonts w:cstheme="minorHAnsi"/>
                  </w:rPr>
                  <w:t>6</w:t>
                </w:r>
                <w:r w:rsidR="00DA2CD6">
                  <w:rPr>
                    <w:rFonts w:cstheme="minorHAnsi"/>
                  </w:rPr>
                  <w:t>/08/2025</w:t>
                </w:r>
              </w:sdtContent>
            </w:sdt>
            <w:r w:rsidR="00A57D6C">
              <w:rPr>
                <w:rFonts w:cstheme="minorHAnsi"/>
              </w:rPr>
              <w:tab/>
            </w:r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p w14:paraId="6FC353E4" w14:textId="47A3C961" w:rsidR="00386658" w:rsidRPr="009571D0" w:rsidRDefault="00000000" w:rsidP="00A57D6C">
            <w:pPr>
              <w:tabs>
                <w:tab w:val="left" w:pos="2115"/>
              </w:tabs>
              <w:spacing w:line="360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6713805"/>
                <w:placeholder>
                  <w:docPart w:val="67DE84A628FD49CBA9848C3F8FA7D352"/>
                </w:placeholder>
                <w:date w:fullDate="2025-07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A2CD6">
                  <w:rPr>
                    <w:rFonts w:cstheme="minorHAnsi"/>
                  </w:rPr>
                  <w:t>1</w:t>
                </w:r>
                <w:r w:rsidR="00A616D8">
                  <w:rPr>
                    <w:rFonts w:cstheme="minorHAnsi"/>
                  </w:rPr>
                  <w:t>6</w:t>
                </w:r>
                <w:r w:rsidR="004942F6">
                  <w:rPr>
                    <w:rFonts w:cstheme="minorHAnsi"/>
                  </w:rPr>
                  <w:t>/07/2025</w:t>
                </w:r>
              </w:sdtContent>
            </w:sdt>
            <w:r w:rsidR="00A57D6C">
              <w:rPr>
                <w:rFonts w:cstheme="minorHAnsi"/>
              </w:rPr>
              <w:tab/>
            </w:r>
          </w:p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3D53A8DF" w:rsidR="00B752BB" w:rsidRPr="009571D0" w:rsidRDefault="00A57D6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n/a</w:t>
            </w: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E12DFF" w:rsidP="00E12DFF">
      <w:pPr>
        <w:spacing w:after="160"/>
        <w:jc w:val="both"/>
        <w:rPr>
          <w:rFonts w:cstheme="minorHAnsi"/>
          <w:color w:val="002060"/>
        </w:rPr>
      </w:pPr>
      <w:hyperlink r:id="rId10" w:history="1">
        <w:r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212BB3CD" w:rsidR="009F4A44" w:rsidRPr="009571D0" w:rsidRDefault="003C0943" w:rsidP="00A3009E">
      <w:pPr>
        <w:spacing w:after="0"/>
        <w:ind w:left="-142" w:right="544"/>
        <w:jc w:val="both"/>
        <w:rPr>
          <w:rFonts w:cstheme="minorHAnsi"/>
        </w:rPr>
      </w:pPr>
      <w:hyperlink r:id="rId11" w:history="1">
        <w:r w:rsidRPr="00F51342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default" r:id="rId12"/>
      <w:footerReference w:type="default" r:id="rId13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A86DF" w14:textId="77777777" w:rsidR="00C23D14" w:rsidRDefault="00C23D14" w:rsidP="00A13885">
      <w:pPr>
        <w:spacing w:after="0" w:line="240" w:lineRule="auto"/>
      </w:pPr>
      <w:r>
        <w:separator/>
      </w:r>
    </w:p>
  </w:endnote>
  <w:endnote w:type="continuationSeparator" w:id="0">
    <w:p w14:paraId="0E32B8AA" w14:textId="77777777" w:rsidR="00C23D14" w:rsidRDefault="00C23D14" w:rsidP="00A13885">
      <w:pPr>
        <w:spacing w:after="0" w:line="240" w:lineRule="auto"/>
      </w:pPr>
      <w:r>
        <w:continuationSeparator/>
      </w:r>
    </w:p>
  </w:endnote>
  <w:endnote w:type="continuationNotice" w:id="1">
    <w:p w14:paraId="00B192F7" w14:textId="77777777" w:rsidR="00C23D14" w:rsidRDefault="00C23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7C5E1F0D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</w:t>
        </w:r>
        <w:r w:rsidR="004533DE">
          <w:rPr>
            <w:noProof/>
          </w:rPr>
          <w:t>3</w:t>
        </w:r>
        <w:r>
          <w:rPr>
            <w:noProof/>
          </w:rPr>
          <w:t xml:space="preserve"> </w:t>
        </w:r>
        <w:r w:rsidR="005F7977">
          <w:rPr>
            <w:noProof/>
          </w:rPr>
          <w:t>29</w:t>
        </w:r>
        <w:r>
          <w:rPr>
            <w:noProof/>
          </w:rPr>
          <w:t>-05-2</w:t>
        </w:r>
        <w:r w:rsidR="005F7977">
          <w:rPr>
            <w:noProof/>
          </w:rPr>
          <w:t>5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3BCC" w14:textId="77777777" w:rsidR="00C23D14" w:rsidRDefault="00C23D14" w:rsidP="00A13885">
      <w:pPr>
        <w:spacing w:after="0" w:line="240" w:lineRule="auto"/>
      </w:pPr>
      <w:r>
        <w:separator/>
      </w:r>
    </w:p>
  </w:footnote>
  <w:footnote w:type="continuationSeparator" w:id="0">
    <w:p w14:paraId="560560B4" w14:textId="77777777" w:rsidR="00C23D14" w:rsidRDefault="00C23D14" w:rsidP="00A13885">
      <w:pPr>
        <w:spacing w:after="0" w:line="240" w:lineRule="auto"/>
      </w:pPr>
      <w:r>
        <w:continuationSeparator/>
      </w:r>
    </w:p>
  </w:footnote>
  <w:footnote w:type="continuationNotice" w:id="1">
    <w:p w14:paraId="07AF254D" w14:textId="77777777" w:rsidR="00C23D14" w:rsidRDefault="00C23D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B414E9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A8719A"/>
    <w:multiLevelType w:val="multilevel"/>
    <w:tmpl w:val="C4C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6"/>
  </w:num>
  <w:num w:numId="9" w16cid:durableId="391932292">
    <w:abstractNumId w:val="14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5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3"/>
  </w:num>
  <w:num w:numId="17" w16cid:durableId="835999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FE8"/>
    <w:rsid w:val="000358A0"/>
    <w:rsid w:val="0003606D"/>
    <w:rsid w:val="00036807"/>
    <w:rsid w:val="00037AA6"/>
    <w:rsid w:val="00041486"/>
    <w:rsid w:val="00041A42"/>
    <w:rsid w:val="000455D4"/>
    <w:rsid w:val="000472D3"/>
    <w:rsid w:val="00047F5E"/>
    <w:rsid w:val="0005519C"/>
    <w:rsid w:val="00056C4F"/>
    <w:rsid w:val="00057432"/>
    <w:rsid w:val="00061E91"/>
    <w:rsid w:val="0008057B"/>
    <w:rsid w:val="00084C53"/>
    <w:rsid w:val="00097472"/>
    <w:rsid w:val="000A4B16"/>
    <w:rsid w:val="000A58FC"/>
    <w:rsid w:val="000A59C9"/>
    <w:rsid w:val="000A6A8F"/>
    <w:rsid w:val="000B2966"/>
    <w:rsid w:val="000B6F3F"/>
    <w:rsid w:val="000C6D43"/>
    <w:rsid w:val="000E1F36"/>
    <w:rsid w:val="000F1FDD"/>
    <w:rsid w:val="000F2CEB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00FC"/>
    <w:rsid w:val="00160BE3"/>
    <w:rsid w:val="001661ED"/>
    <w:rsid w:val="00174AE8"/>
    <w:rsid w:val="00177178"/>
    <w:rsid w:val="00194E66"/>
    <w:rsid w:val="001A3DFC"/>
    <w:rsid w:val="001A497D"/>
    <w:rsid w:val="001A6EB1"/>
    <w:rsid w:val="001B6437"/>
    <w:rsid w:val="001B6F2B"/>
    <w:rsid w:val="001B7280"/>
    <w:rsid w:val="001D000B"/>
    <w:rsid w:val="001D3BDD"/>
    <w:rsid w:val="001E1FD9"/>
    <w:rsid w:val="001E474A"/>
    <w:rsid w:val="001F1457"/>
    <w:rsid w:val="00211C40"/>
    <w:rsid w:val="002129D2"/>
    <w:rsid w:val="00227517"/>
    <w:rsid w:val="00227A64"/>
    <w:rsid w:val="002401B6"/>
    <w:rsid w:val="00241959"/>
    <w:rsid w:val="00244C0B"/>
    <w:rsid w:val="002612B0"/>
    <w:rsid w:val="00273547"/>
    <w:rsid w:val="00276FBD"/>
    <w:rsid w:val="00281B74"/>
    <w:rsid w:val="002867C7"/>
    <w:rsid w:val="002A6384"/>
    <w:rsid w:val="002A7BF0"/>
    <w:rsid w:val="002B1DC7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1795C"/>
    <w:rsid w:val="00326682"/>
    <w:rsid w:val="00326BE9"/>
    <w:rsid w:val="003309CF"/>
    <w:rsid w:val="003318B3"/>
    <w:rsid w:val="00340B4A"/>
    <w:rsid w:val="0034543C"/>
    <w:rsid w:val="00366DB4"/>
    <w:rsid w:val="00367616"/>
    <w:rsid w:val="003725B9"/>
    <w:rsid w:val="00376813"/>
    <w:rsid w:val="00383AD6"/>
    <w:rsid w:val="00385D92"/>
    <w:rsid w:val="00386658"/>
    <w:rsid w:val="00386C18"/>
    <w:rsid w:val="003963D9"/>
    <w:rsid w:val="003964F5"/>
    <w:rsid w:val="003A50CC"/>
    <w:rsid w:val="003B51AE"/>
    <w:rsid w:val="003B5528"/>
    <w:rsid w:val="003C0943"/>
    <w:rsid w:val="003C0977"/>
    <w:rsid w:val="003C0AF4"/>
    <w:rsid w:val="003D225C"/>
    <w:rsid w:val="003D5795"/>
    <w:rsid w:val="003D602F"/>
    <w:rsid w:val="003D7480"/>
    <w:rsid w:val="003E301D"/>
    <w:rsid w:val="003E6732"/>
    <w:rsid w:val="003F0871"/>
    <w:rsid w:val="003F30C8"/>
    <w:rsid w:val="003F4047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5CA"/>
    <w:rsid w:val="00443F62"/>
    <w:rsid w:val="004533DE"/>
    <w:rsid w:val="00453E79"/>
    <w:rsid w:val="004574CB"/>
    <w:rsid w:val="004672B2"/>
    <w:rsid w:val="00481295"/>
    <w:rsid w:val="00486007"/>
    <w:rsid w:val="0048750C"/>
    <w:rsid w:val="00493691"/>
    <w:rsid w:val="004942F6"/>
    <w:rsid w:val="00497CF7"/>
    <w:rsid w:val="00497F58"/>
    <w:rsid w:val="004A2910"/>
    <w:rsid w:val="004A474E"/>
    <w:rsid w:val="004A75D8"/>
    <w:rsid w:val="004B7970"/>
    <w:rsid w:val="004D0D22"/>
    <w:rsid w:val="004D3389"/>
    <w:rsid w:val="004D397E"/>
    <w:rsid w:val="004D4BC2"/>
    <w:rsid w:val="004E3B7F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5F7977"/>
    <w:rsid w:val="00600244"/>
    <w:rsid w:val="00613AA1"/>
    <w:rsid w:val="00614E60"/>
    <w:rsid w:val="00616F93"/>
    <w:rsid w:val="006178B3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07DBB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01F"/>
    <w:rsid w:val="007D6890"/>
    <w:rsid w:val="007E1E9E"/>
    <w:rsid w:val="007F00EC"/>
    <w:rsid w:val="007F3949"/>
    <w:rsid w:val="007F457B"/>
    <w:rsid w:val="007F5CEA"/>
    <w:rsid w:val="00801F03"/>
    <w:rsid w:val="00806CC1"/>
    <w:rsid w:val="00812402"/>
    <w:rsid w:val="008175BD"/>
    <w:rsid w:val="008238C4"/>
    <w:rsid w:val="008245ED"/>
    <w:rsid w:val="00830317"/>
    <w:rsid w:val="00831B0F"/>
    <w:rsid w:val="00832F33"/>
    <w:rsid w:val="00836659"/>
    <w:rsid w:val="00846910"/>
    <w:rsid w:val="008510CF"/>
    <w:rsid w:val="00854BE3"/>
    <w:rsid w:val="00860DBA"/>
    <w:rsid w:val="008620C6"/>
    <w:rsid w:val="00863E8E"/>
    <w:rsid w:val="00880A8A"/>
    <w:rsid w:val="00884C5D"/>
    <w:rsid w:val="0089280F"/>
    <w:rsid w:val="008A20EC"/>
    <w:rsid w:val="008A77A6"/>
    <w:rsid w:val="008B53A4"/>
    <w:rsid w:val="008B63A5"/>
    <w:rsid w:val="008B6DAC"/>
    <w:rsid w:val="008D7AFE"/>
    <w:rsid w:val="008E0B50"/>
    <w:rsid w:val="008E7CF0"/>
    <w:rsid w:val="008F289F"/>
    <w:rsid w:val="008F7DFB"/>
    <w:rsid w:val="00900B5E"/>
    <w:rsid w:val="009024F3"/>
    <w:rsid w:val="00920C03"/>
    <w:rsid w:val="00921E20"/>
    <w:rsid w:val="009247F1"/>
    <w:rsid w:val="009304FE"/>
    <w:rsid w:val="009308F7"/>
    <w:rsid w:val="00930F35"/>
    <w:rsid w:val="00936DE8"/>
    <w:rsid w:val="0093705D"/>
    <w:rsid w:val="00950313"/>
    <w:rsid w:val="00956CAD"/>
    <w:rsid w:val="009571D0"/>
    <w:rsid w:val="00963F94"/>
    <w:rsid w:val="00966929"/>
    <w:rsid w:val="00967FB8"/>
    <w:rsid w:val="0097002C"/>
    <w:rsid w:val="00974E98"/>
    <w:rsid w:val="009862FD"/>
    <w:rsid w:val="009B28E7"/>
    <w:rsid w:val="009C7AFC"/>
    <w:rsid w:val="009E4487"/>
    <w:rsid w:val="009E6B0D"/>
    <w:rsid w:val="009F324E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33594"/>
    <w:rsid w:val="00A42860"/>
    <w:rsid w:val="00A45806"/>
    <w:rsid w:val="00A5799A"/>
    <w:rsid w:val="00A57D6C"/>
    <w:rsid w:val="00A616D8"/>
    <w:rsid w:val="00A732A3"/>
    <w:rsid w:val="00A81D1B"/>
    <w:rsid w:val="00A87547"/>
    <w:rsid w:val="00A96518"/>
    <w:rsid w:val="00AA74AB"/>
    <w:rsid w:val="00AA7611"/>
    <w:rsid w:val="00AD0B2F"/>
    <w:rsid w:val="00AE3146"/>
    <w:rsid w:val="00AF77FD"/>
    <w:rsid w:val="00B05FAD"/>
    <w:rsid w:val="00B06B4C"/>
    <w:rsid w:val="00B1436E"/>
    <w:rsid w:val="00B2422B"/>
    <w:rsid w:val="00B32751"/>
    <w:rsid w:val="00B362B7"/>
    <w:rsid w:val="00B51010"/>
    <w:rsid w:val="00B51930"/>
    <w:rsid w:val="00B5387C"/>
    <w:rsid w:val="00B5655E"/>
    <w:rsid w:val="00B60159"/>
    <w:rsid w:val="00B65F6A"/>
    <w:rsid w:val="00B738DF"/>
    <w:rsid w:val="00B74414"/>
    <w:rsid w:val="00B752BB"/>
    <w:rsid w:val="00B75515"/>
    <w:rsid w:val="00B7675C"/>
    <w:rsid w:val="00B86537"/>
    <w:rsid w:val="00B91A2F"/>
    <w:rsid w:val="00BA5A8C"/>
    <w:rsid w:val="00BB4441"/>
    <w:rsid w:val="00BC4EF9"/>
    <w:rsid w:val="00BE2ED8"/>
    <w:rsid w:val="00BF3C06"/>
    <w:rsid w:val="00C00E47"/>
    <w:rsid w:val="00C04528"/>
    <w:rsid w:val="00C14615"/>
    <w:rsid w:val="00C23D14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8568F"/>
    <w:rsid w:val="00C8746F"/>
    <w:rsid w:val="00C908DF"/>
    <w:rsid w:val="00C90F98"/>
    <w:rsid w:val="00C9292E"/>
    <w:rsid w:val="00CA0C3D"/>
    <w:rsid w:val="00CA2A1F"/>
    <w:rsid w:val="00CA780A"/>
    <w:rsid w:val="00CB6147"/>
    <w:rsid w:val="00CB637C"/>
    <w:rsid w:val="00CB63C7"/>
    <w:rsid w:val="00CE0BD7"/>
    <w:rsid w:val="00CE3BED"/>
    <w:rsid w:val="00D133B5"/>
    <w:rsid w:val="00D219C0"/>
    <w:rsid w:val="00D21E2E"/>
    <w:rsid w:val="00D27D69"/>
    <w:rsid w:val="00D3732D"/>
    <w:rsid w:val="00D52B02"/>
    <w:rsid w:val="00D60E93"/>
    <w:rsid w:val="00D61174"/>
    <w:rsid w:val="00D6573E"/>
    <w:rsid w:val="00D83F6F"/>
    <w:rsid w:val="00D84F3B"/>
    <w:rsid w:val="00D92D35"/>
    <w:rsid w:val="00DA00CF"/>
    <w:rsid w:val="00DA2CD6"/>
    <w:rsid w:val="00DA53CE"/>
    <w:rsid w:val="00DA7156"/>
    <w:rsid w:val="00DC1153"/>
    <w:rsid w:val="00DC4C10"/>
    <w:rsid w:val="00DC5E8C"/>
    <w:rsid w:val="00DE0079"/>
    <w:rsid w:val="00DF425D"/>
    <w:rsid w:val="00DF630E"/>
    <w:rsid w:val="00E01481"/>
    <w:rsid w:val="00E10644"/>
    <w:rsid w:val="00E10896"/>
    <w:rsid w:val="00E12DFF"/>
    <w:rsid w:val="00E1487E"/>
    <w:rsid w:val="00E15281"/>
    <w:rsid w:val="00E240E3"/>
    <w:rsid w:val="00E31A54"/>
    <w:rsid w:val="00E31E3B"/>
    <w:rsid w:val="00E33296"/>
    <w:rsid w:val="00E341BA"/>
    <w:rsid w:val="00E4207F"/>
    <w:rsid w:val="00E50706"/>
    <w:rsid w:val="00E55F2E"/>
    <w:rsid w:val="00E6183C"/>
    <w:rsid w:val="00E62268"/>
    <w:rsid w:val="00E65294"/>
    <w:rsid w:val="00E73BD4"/>
    <w:rsid w:val="00E82D52"/>
    <w:rsid w:val="00E84BBA"/>
    <w:rsid w:val="00E92451"/>
    <w:rsid w:val="00E95727"/>
    <w:rsid w:val="00EA2321"/>
    <w:rsid w:val="00EA42F6"/>
    <w:rsid w:val="00EB1F39"/>
    <w:rsid w:val="00EB2F60"/>
    <w:rsid w:val="00EB7769"/>
    <w:rsid w:val="00EC4931"/>
    <w:rsid w:val="00EE3C11"/>
    <w:rsid w:val="00EE4D03"/>
    <w:rsid w:val="00EE59A9"/>
    <w:rsid w:val="00F176C8"/>
    <w:rsid w:val="00F1773F"/>
    <w:rsid w:val="00F23424"/>
    <w:rsid w:val="00F352B5"/>
    <w:rsid w:val="00F35FBA"/>
    <w:rsid w:val="00F40217"/>
    <w:rsid w:val="00F42221"/>
    <w:rsid w:val="00F52599"/>
    <w:rsid w:val="00F53EDC"/>
    <w:rsid w:val="00F54A1F"/>
    <w:rsid w:val="00F632C7"/>
    <w:rsid w:val="00F674D9"/>
    <w:rsid w:val="00F67D50"/>
    <w:rsid w:val="00F77A3B"/>
    <w:rsid w:val="00F77FCE"/>
    <w:rsid w:val="00F805B9"/>
    <w:rsid w:val="00F81E7A"/>
    <w:rsid w:val="00F821B8"/>
    <w:rsid w:val="00F83FE0"/>
    <w:rsid w:val="00F84568"/>
    <w:rsid w:val="00F87C84"/>
    <w:rsid w:val="00F91E83"/>
    <w:rsid w:val="00FB12C0"/>
    <w:rsid w:val="00FB336A"/>
    <w:rsid w:val="00FC10F9"/>
    <w:rsid w:val="00FC44CC"/>
    <w:rsid w:val="00FD20F3"/>
    <w:rsid w:val="00FE00E0"/>
    <w:rsid w:val="00FE1D8C"/>
    <w:rsid w:val="00FE60B2"/>
    <w:rsid w:val="00FE74E6"/>
    <w:rsid w:val="00FF51A1"/>
    <w:rsid w:val="013701BD"/>
    <w:rsid w:val="0583753D"/>
    <w:rsid w:val="0AAEF3C1"/>
    <w:rsid w:val="10D8C577"/>
    <w:rsid w:val="141D0C10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6A6AAA4C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jmu.ac.uk/microsites/low-carbon-eco-innovatory/lcei-grant-schem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ljmu.ac.uk/microsites/low-carbon-eco-innovato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357820C2B1427C88CF19F71D04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B4A0-AE0C-4C95-BD1C-AC5AA16B9F3B}"/>
      </w:docPartPr>
      <w:docPartBody>
        <w:p w:rsidR="00CF2663" w:rsidRDefault="00BA0B93" w:rsidP="00BA0B93">
          <w:pPr>
            <w:pStyle w:val="D1357820C2B1427C88CF19F71D04B52F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376813"/>
    <w:rsid w:val="00393089"/>
    <w:rsid w:val="003A50CC"/>
    <w:rsid w:val="00662781"/>
    <w:rsid w:val="00822850"/>
    <w:rsid w:val="00854BE3"/>
    <w:rsid w:val="00854C6D"/>
    <w:rsid w:val="0089280F"/>
    <w:rsid w:val="008A1FCC"/>
    <w:rsid w:val="008A20EC"/>
    <w:rsid w:val="0093705D"/>
    <w:rsid w:val="009B3B91"/>
    <w:rsid w:val="00A56523"/>
    <w:rsid w:val="00A80BEF"/>
    <w:rsid w:val="00AA74AB"/>
    <w:rsid w:val="00B10548"/>
    <w:rsid w:val="00B75515"/>
    <w:rsid w:val="00BA0B93"/>
    <w:rsid w:val="00C8746F"/>
    <w:rsid w:val="00CF2663"/>
    <w:rsid w:val="00D22743"/>
    <w:rsid w:val="00D27D69"/>
    <w:rsid w:val="00E15281"/>
    <w:rsid w:val="00E46EF6"/>
    <w:rsid w:val="00ED15F3"/>
    <w:rsid w:val="00F01374"/>
    <w:rsid w:val="00F03215"/>
    <w:rsid w:val="00F91E83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B93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  <w:style w:type="paragraph" w:customStyle="1" w:styleId="D1357820C2B1427C88CF19F71D04B52F">
    <w:name w:val="D1357820C2B1427C88CF19F71D04B52F"/>
    <w:rsid w:val="00BA0B9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2719E091E4A4FAB2F9514CE9F9217" ma:contentTypeVersion="10" ma:contentTypeDescription="Create a new document." ma:contentTypeScope="" ma:versionID="58950a176e8fb45bfc6988e8e89a76e9">
  <xsd:schema xmlns:xsd="http://www.w3.org/2001/XMLSchema" xmlns:xs="http://www.w3.org/2001/XMLSchema" xmlns:p="http://schemas.microsoft.com/office/2006/metadata/properties" xmlns:ns2="553d1a0e-1f38-469d-9d72-6a7fd941d9a1" targetNamespace="http://schemas.microsoft.com/office/2006/metadata/properties" ma:root="true" ma:fieldsID="9a8d360da93abf627fff23346d0b1670" ns2:_="">
    <xsd:import namespace="553d1a0e-1f38-469d-9d72-6a7fd941d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d1a0e-1f38-469d-9d72-6a7fd941d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d1a0e-1f38-469d-9d72-6a7fd941d9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142E2-0927-48F2-BA89-D30538FD5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d1a0e-1f38-469d-9d72-6a7fd941d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553d1a0e-1f38-469d-9d72-6a7fd941d9a1"/>
  </ds:schemaRefs>
</ds:datastoreItem>
</file>

<file path=customXml/itemProps3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Conboy, Paula</cp:lastModifiedBy>
  <cp:revision>62</cp:revision>
  <dcterms:created xsi:type="dcterms:W3CDTF">2025-06-05T13:56:00Z</dcterms:created>
  <dcterms:modified xsi:type="dcterms:W3CDTF">2025-07-16T10:52:00Z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0x010100B9E2719E091E4A4FAB2F9514CE9F9217</vt:lpwstr>
  </property>
  <property fmtid="{D5CDD505-2E9C-101B-9397-08002B2CF9AE}" pid="3" name="MediaServiceImageTags">
    <vt:lpwstr/>
  </property>
  <property fmtid="{D5CDD505-2E9C-101B-9397-08002B2CF9AE}" pid="4" name="Order">
    <vt:r8>310600</vt:r8>
  </property>
  <property fmtid="{D5CDD505-2E9C-101B-9397-08002B2CF9AE}" pid="5" name="xd_Signature">
    <vt:bool>false</vt:bool>
  </property>
  <property fmtid="{D5CDD505-2E9C-101B-9397-08002B2CF9AE}" pid="6" name="SharedWithUsers">
    <vt:lpwstr>11;#Ogilvie, Sarah;#13;#Lambert, Lesley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